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DD7" w:rsidRPr="007C4DD7" w:rsidRDefault="007C4DD7" w:rsidP="007C4DD7">
      <w:pPr>
        <w:pStyle w:val="Heading4"/>
        <w:spacing w:before="199"/>
        <w:ind w:left="1445" w:right="1484"/>
        <w:jc w:val="right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i/>
        </w:rPr>
        <w:t xml:space="preserve">       </w:t>
      </w:r>
      <w:r w:rsidR="001B583B">
        <w:rPr>
          <w:rFonts w:ascii="Times New Roman" w:hAnsi="Times New Roman" w:cs="Times New Roman"/>
          <w:b w:val="0"/>
          <w:i/>
          <w:lang w:val="sr-Cyrl-RS"/>
        </w:rPr>
        <w:t>Прилог бр</w:t>
      </w:r>
      <w:bookmarkStart w:id="0" w:name="_GoBack"/>
      <w:bookmarkEnd w:id="0"/>
      <w:r w:rsidRPr="007C4DD7">
        <w:rPr>
          <w:rFonts w:ascii="Times New Roman" w:hAnsi="Times New Roman" w:cs="Times New Roman"/>
          <w:b w:val="0"/>
          <w:i/>
        </w:rPr>
        <w:t>.2</w:t>
      </w:r>
    </w:p>
    <w:p w:rsidR="007C4DD7" w:rsidRPr="007C4DD7" w:rsidRDefault="007C4DD7" w:rsidP="007C4DD7">
      <w:pPr>
        <w:pStyle w:val="Heading4"/>
        <w:spacing w:before="199"/>
        <w:ind w:left="1445" w:right="1484"/>
        <w:jc w:val="center"/>
        <w:rPr>
          <w:rFonts w:ascii="Times New Roman" w:hAnsi="Times New Roman" w:cs="Times New Roman"/>
          <w:sz w:val="48"/>
          <w:szCs w:val="48"/>
        </w:rPr>
      </w:pPr>
      <w:r w:rsidRPr="007C4DD7">
        <w:rPr>
          <w:rFonts w:ascii="Times New Roman" w:hAnsi="Times New Roman" w:cs="Times New Roman"/>
          <w:sz w:val="48"/>
          <w:szCs w:val="48"/>
        </w:rPr>
        <w:t>ИЗЈАВА</w:t>
      </w:r>
    </w:p>
    <w:p w:rsidR="007C4DD7" w:rsidRPr="007C4DD7" w:rsidRDefault="007C4DD7" w:rsidP="007C4DD7">
      <w:pPr>
        <w:pStyle w:val="BodyText"/>
        <w:rPr>
          <w:rFonts w:ascii="Times New Roman" w:hAnsi="Times New Roman" w:cs="Times New Roman"/>
          <w:b/>
          <w:sz w:val="48"/>
          <w:szCs w:val="48"/>
        </w:rPr>
      </w:pPr>
    </w:p>
    <w:p w:rsidR="007C4DD7" w:rsidRDefault="007C4DD7" w:rsidP="007C4DD7">
      <w:pPr>
        <w:pStyle w:val="BodyText"/>
        <w:rPr>
          <w:b/>
          <w:sz w:val="20"/>
        </w:rPr>
      </w:pPr>
    </w:p>
    <w:p w:rsidR="007C4DD7" w:rsidRDefault="007C4DD7" w:rsidP="007C4DD7">
      <w:pPr>
        <w:rPr>
          <w:sz w:val="20"/>
        </w:rPr>
        <w:sectPr w:rsidR="007C4DD7">
          <w:pgSz w:w="11910" w:h="16840"/>
          <w:pgMar w:top="1580" w:right="200" w:bottom="1200" w:left="240" w:header="0" w:footer="1012" w:gutter="0"/>
          <w:cols w:space="720"/>
        </w:sectPr>
      </w:pPr>
    </w:p>
    <w:p w:rsidR="007C4DD7" w:rsidRDefault="007C4DD7" w:rsidP="007C4DD7">
      <w:pPr>
        <w:pStyle w:val="BodyText"/>
        <w:spacing w:before="9"/>
        <w:rPr>
          <w:b/>
          <w:sz w:val="18"/>
        </w:rPr>
      </w:pPr>
    </w:p>
    <w:p w:rsidR="007C4DD7" w:rsidRPr="007C4DD7" w:rsidRDefault="007C4DD7" w:rsidP="007C4DD7">
      <w:pPr>
        <w:pStyle w:val="BodyText"/>
        <w:spacing w:before="1"/>
        <w:jc w:val="right"/>
        <w:rPr>
          <w:rFonts w:ascii="Times New Roman" w:hAnsi="Times New Roman" w:cs="Times New Roman"/>
        </w:rPr>
      </w:pPr>
      <w:proofErr w:type="spellStart"/>
      <w:r w:rsidRPr="007C4DD7">
        <w:rPr>
          <w:rFonts w:ascii="Times New Roman" w:hAnsi="Times New Roman" w:cs="Times New Roman"/>
        </w:rPr>
        <w:t>Ја</w:t>
      </w:r>
      <w:proofErr w:type="spellEnd"/>
      <w:r w:rsidRPr="007C4DD7">
        <w:rPr>
          <w:rFonts w:ascii="Times New Roman" w:hAnsi="Times New Roman" w:cs="Times New Roman"/>
        </w:rPr>
        <w:t>,</w:t>
      </w:r>
    </w:p>
    <w:p w:rsidR="007C4DD7" w:rsidRPr="007C4DD7" w:rsidRDefault="007C4DD7" w:rsidP="007C4DD7">
      <w:pPr>
        <w:pStyle w:val="BodyText"/>
        <w:tabs>
          <w:tab w:val="left" w:pos="6035"/>
          <w:tab w:val="left" w:pos="6796"/>
          <w:tab w:val="left" w:pos="7939"/>
        </w:tabs>
        <w:spacing w:before="229"/>
        <w:rPr>
          <w:rFonts w:ascii="Times New Roman" w:hAnsi="Times New Roman" w:cs="Times New Roman"/>
        </w:rPr>
      </w:pPr>
      <w:r w:rsidRPr="007C4DD7">
        <w:rPr>
          <w:rFonts w:ascii="Times New Roman" w:hAnsi="Times New Roman" w:cs="Times New Roman"/>
        </w:rPr>
        <w:br w:type="column"/>
      </w:r>
      <w:r w:rsidRPr="007C4DD7">
        <w:rPr>
          <w:rFonts w:ascii="Times New Roman" w:hAnsi="Times New Roman" w:cs="Times New Roman"/>
        </w:rPr>
        <w:lastRenderedPageBreak/>
        <w:t>____________________________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sr-Cyrl-RS"/>
        </w:rPr>
        <w:t xml:space="preserve">број ЛК </w:t>
      </w:r>
      <w:r>
        <w:rPr>
          <w:rFonts w:ascii="Times New Roman" w:hAnsi="Times New Roman" w:cs="Times New Roman"/>
        </w:rPr>
        <w:t>___________________________</w:t>
      </w:r>
    </w:p>
    <w:p w:rsidR="007C4DD7" w:rsidRDefault="007C4DD7" w:rsidP="007C4DD7">
      <w:pPr>
        <w:rPr>
          <w:rFonts w:ascii="Times New Roman" w:hAnsi="Times New Roman" w:cs="Times New Roman"/>
        </w:rPr>
      </w:pPr>
    </w:p>
    <w:p w:rsidR="007C4DD7" w:rsidRPr="007C4DD7" w:rsidRDefault="007C4DD7" w:rsidP="007C4DD7">
      <w:pPr>
        <w:rPr>
          <w:rFonts w:ascii="Times New Roman" w:hAnsi="Times New Roman" w:cs="Times New Roman"/>
          <w:lang w:val="sr-Cyrl-RS"/>
        </w:rPr>
        <w:sectPr w:rsidR="007C4DD7" w:rsidRPr="007C4DD7">
          <w:type w:val="continuous"/>
          <w:pgSz w:w="11910" w:h="16840"/>
          <w:pgMar w:top="500" w:right="200" w:bottom="0" w:left="240" w:header="720" w:footer="720" w:gutter="0"/>
          <w:cols w:num="2" w:space="720" w:equalWidth="0">
            <w:col w:w="1714" w:space="40"/>
            <w:col w:w="9716"/>
          </w:cols>
        </w:sectPr>
      </w:pPr>
      <w:r>
        <w:rPr>
          <w:rFonts w:ascii="Times New Roman" w:hAnsi="Times New Roman" w:cs="Times New Roman"/>
          <w:lang w:val="sr-Cyrl-RS"/>
        </w:rPr>
        <w:t xml:space="preserve">           ( име и презиме )                                                   ( број личне карте )</w:t>
      </w:r>
    </w:p>
    <w:p w:rsidR="007C4DD7" w:rsidRPr="007C4DD7" w:rsidRDefault="007C4DD7" w:rsidP="007C4DD7">
      <w:pPr>
        <w:pStyle w:val="BodyText"/>
        <w:spacing w:before="3"/>
        <w:rPr>
          <w:rFonts w:ascii="Times New Roman" w:hAnsi="Times New Roman" w:cs="Times New Roman"/>
          <w:sz w:val="31"/>
        </w:rPr>
      </w:pPr>
    </w:p>
    <w:p w:rsidR="007C4DD7" w:rsidRPr="007C4DD7" w:rsidRDefault="007C4DD7" w:rsidP="007C4DD7">
      <w:pPr>
        <w:pStyle w:val="BodyText"/>
        <w:tabs>
          <w:tab w:val="left" w:pos="9904"/>
        </w:tabs>
        <w:ind w:left="1462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C4DD7">
        <w:rPr>
          <w:rFonts w:ascii="Times New Roman" w:hAnsi="Times New Roman" w:cs="Times New Roman"/>
        </w:rPr>
        <w:t>законски</w:t>
      </w:r>
      <w:proofErr w:type="spellEnd"/>
      <w:proofErr w:type="gram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заступник</w:t>
      </w:r>
      <w:proofErr w:type="spellEnd"/>
      <w:r w:rsidRPr="007C4DD7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привредног</w:t>
      </w:r>
      <w:proofErr w:type="spellEnd"/>
      <w:r w:rsidRPr="007C4DD7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субјекта</w:t>
      </w:r>
      <w:proofErr w:type="spellEnd"/>
      <w:r w:rsidRPr="007C4DD7">
        <w:rPr>
          <w:rFonts w:ascii="Times New Roman" w:hAnsi="Times New Roman" w:cs="Times New Roman"/>
          <w:u w:val="single"/>
        </w:rPr>
        <w:t xml:space="preserve"> </w:t>
      </w:r>
      <w:r w:rsidRPr="007C4DD7">
        <w:rPr>
          <w:rFonts w:ascii="Times New Roman" w:hAnsi="Times New Roman" w:cs="Times New Roman"/>
          <w:u w:val="single"/>
        </w:rPr>
        <w:tab/>
      </w:r>
      <w:r w:rsidRPr="007C4DD7">
        <w:rPr>
          <w:rFonts w:ascii="Times New Roman" w:hAnsi="Times New Roman" w:cs="Times New Roman"/>
        </w:rPr>
        <w:t>,</w:t>
      </w:r>
    </w:p>
    <w:p w:rsidR="007C4DD7" w:rsidRPr="007C4DD7" w:rsidRDefault="007C4DD7" w:rsidP="007C4DD7">
      <w:pPr>
        <w:pStyle w:val="BodyText"/>
        <w:spacing w:before="43"/>
        <w:ind w:left="6399"/>
        <w:jc w:val="both"/>
        <w:rPr>
          <w:rFonts w:ascii="Times New Roman" w:hAnsi="Times New Roman" w:cs="Times New Roman"/>
        </w:rPr>
      </w:pPr>
      <w:r w:rsidRPr="007C4DD7">
        <w:rPr>
          <w:rFonts w:ascii="Times New Roman" w:hAnsi="Times New Roman" w:cs="Times New Roman"/>
        </w:rPr>
        <w:t>(</w:t>
      </w:r>
      <w:proofErr w:type="spellStart"/>
      <w:proofErr w:type="gramStart"/>
      <w:r w:rsidRPr="007C4DD7">
        <w:rPr>
          <w:rFonts w:ascii="Times New Roman" w:hAnsi="Times New Roman" w:cs="Times New Roman"/>
        </w:rPr>
        <w:t>назив</w:t>
      </w:r>
      <w:proofErr w:type="spellEnd"/>
      <w:proofErr w:type="gram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привредног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субјекта</w:t>
      </w:r>
      <w:proofErr w:type="spellEnd"/>
      <w:r w:rsidRPr="007C4DD7">
        <w:rPr>
          <w:rFonts w:ascii="Times New Roman" w:hAnsi="Times New Roman" w:cs="Times New Roman"/>
        </w:rPr>
        <w:t>)</w:t>
      </w:r>
    </w:p>
    <w:p w:rsidR="007C4DD7" w:rsidRPr="007C4DD7" w:rsidRDefault="007C4DD7" w:rsidP="007C4DD7">
      <w:pPr>
        <w:pStyle w:val="BodyText"/>
        <w:tabs>
          <w:tab w:val="left" w:pos="4596"/>
        </w:tabs>
        <w:spacing w:before="46" w:line="276" w:lineRule="auto"/>
        <w:ind w:left="1462" w:right="149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C4DD7">
        <w:rPr>
          <w:rFonts w:ascii="Times New Roman" w:hAnsi="Times New Roman" w:cs="Times New Roman"/>
        </w:rPr>
        <w:t>матични</w:t>
      </w:r>
      <w:proofErr w:type="spellEnd"/>
      <w:proofErr w:type="gramEnd"/>
      <w:r w:rsidRPr="007C4DD7">
        <w:rPr>
          <w:rFonts w:ascii="Times New Roman" w:hAnsi="Times New Roman" w:cs="Times New Roman"/>
          <w:spacing w:val="45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број</w:t>
      </w:r>
      <w:proofErr w:type="spellEnd"/>
      <w:r w:rsidRPr="007C4DD7">
        <w:rPr>
          <w:rFonts w:ascii="Times New Roman" w:hAnsi="Times New Roman" w:cs="Times New Roman"/>
        </w:rPr>
        <w:t>:</w:t>
      </w:r>
      <w:r w:rsidRPr="007C4DD7">
        <w:rPr>
          <w:rFonts w:ascii="Times New Roman" w:hAnsi="Times New Roman" w:cs="Times New Roman"/>
          <w:u w:val="single"/>
        </w:rPr>
        <w:t xml:space="preserve"> </w:t>
      </w:r>
      <w:r w:rsidRPr="007C4DD7">
        <w:rPr>
          <w:rFonts w:ascii="Times New Roman" w:hAnsi="Times New Roman" w:cs="Times New Roman"/>
          <w:u w:val="single"/>
        </w:rPr>
        <w:tab/>
      </w:r>
      <w:r w:rsidRPr="007C4DD7">
        <w:rPr>
          <w:rFonts w:ascii="Times New Roman" w:hAnsi="Times New Roman" w:cs="Times New Roman"/>
        </w:rPr>
        <w:t xml:space="preserve">, </w:t>
      </w:r>
      <w:proofErr w:type="spellStart"/>
      <w:r w:rsidRPr="007C4DD7">
        <w:rPr>
          <w:rFonts w:ascii="Times New Roman" w:hAnsi="Times New Roman" w:cs="Times New Roman"/>
        </w:rPr>
        <w:t>изјављујем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да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прихватам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све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услове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наведене</w:t>
      </w:r>
      <w:proofErr w:type="spellEnd"/>
      <w:r w:rsidRPr="007C4DD7">
        <w:rPr>
          <w:rFonts w:ascii="Times New Roman" w:hAnsi="Times New Roman" w:cs="Times New Roman"/>
        </w:rPr>
        <w:t xml:space="preserve"> у </w:t>
      </w:r>
      <w:proofErr w:type="spellStart"/>
      <w:r w:rsidRPr="007C4DD7">
        <w:rPr>
          <w:rFonts w:ascii="Times New Roman" w:hAnsi="Times New Roman" w:cs="Times New Roman"/>
        </w:rPr>
        <w:t>Јавном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позиву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за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учешће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привредних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субјеката</w:t>
      </w:r>
      <w:proofErr w:type="spellEnd"/>
      <w:r w:rsidRPr="007C4DD7">
        <w:rPr>
          <w:rFonts w:ascii="Times New Roman" w:hAnsi="Times New Roman" w:cs="Times New Roman"/>
        </w:rPr>
        <w:t xml:space="preserve"> у </w:t>
      </w:r>
      <w:proofErr w:type="spellStart"/>
      <w:r w:rsidRPr="007C4DD7">
        <w:rPr>
          <w:rFonts w:ascii="Times New Roman" w:hAnsi="Times New Roman" w:cs="Times New Roman"/>
        </w:rPr>
        <w:t>спровођењу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мера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енергетске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транзиције</w:t>
      </w:r>
      <w:proofErr w:type="spellEnd"/>
      <w:r w:rsidRPr="007C4DD7">
        <w:rPr>
          <w:rFonts w:ascii="Times New Roman" w:hAnsi="Times New Roman" w:cs="Times New Roman"/>
        </w:rPr>
        <w:t xml:space="preserve"> у</w:t>
      </w:r>
      <w:r w:rsidRPr="007C4DD7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домаћинствима</w:t>
      </w:r>
      <w:proofErr w:type="spellEnd"/>
      <w:r w:rsidRPr="007C4DD7">
        <w:rPr>
          <w:rFonts w:ascii="Times New Roman" w:hAnsi="Times New Roman" w:cs="Times New Roman"/>
        </w:rPr>
        <w:t>.</w:t>
      </w:r>
    </w:p>
    <w:p w:rsidR="007C4DD7" w:rsidRPr="007C4DD7" w:rsidRDefault="007C4DD7" w:rsidP="007C4DD7">
      <w:pPr>
        <w:pStyle w:val="BodyText"/>
        <w:spacing w:before="6"/>
        <w:rPr>
          <w:rFonts w:ascii="Times New Roman" w:hAnsi="Times New Roman" w:cs="Times New Roman"/>
          <w:sz w:val="27"/>
        </w:rPr>
      </w:pPr>
    </w:p>
    <w:p w:rsidR="007C4DD7" w:rsidRPr="007C4DD7" w:rsidRDefault="007C4DD7" w:rsidP="007C4DD7">
      <w:pPr>
        <w:pStyle w:val="BodyText"/>
        <w:ind w:left="1462"/>
        <w:jc w:val="both"/>
        <w:rPr>
          <w:rFonts w:ascii="Times New Roman" w:hAnsi="Times New Roman" w:cs="Times New Roman"/>
        </w:rPr>
      </w:pPr>
      <w:proofErr w:type="spellStart"/>
      <w:r w:rsidRPr="007C4DD7">
        <w:rPr>
          <w:rFonts w:ascii="Times New Roman" w:hAnsi="Times New Roman" w:cs="Times New Roman"/>
        </w:rPr>
        <w:t>Такође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изјављујем</w:t>
      </w:r>
      <w:proofErr w:type="spellEnd"/>
      <w:r w:rsidRPr="007C4DD7">
        <w:rPr>
          <w:rFonts w:ascii="Times New Roman" w:hAnsi="Times New Roman" w:cs="Times New Roman"/>
        </w:rPr>
        <w:t xml:space="preserve">, </w:t>
      </w:r>
      <w:proofErr w:type="spellStart"/>
      <w:r w:rsidRPr="007C4DD7">
        <w:rPr>
          <w:rFonts w:ascii="Times New Roman" w:hAnsi="Times New Roman" w:cs="Times New Roman"/>
        </w:rPr>
        <w:t>под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пуном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материјалном</w:t>
      </w:r>
      <w:proofErr w:type="spellEnd"/>
      <w:r w:rsidRPr="007C4DD7">
        <w:rPr>
          <w:rFonts w:ascii="Times New Roman" w:hAnsi="Times New Roman" w:cs="Times New Roman"/>
        </w:rPr>
        <w:t xml:space="preserve"> и </w:t>
      </w:r>
      <w:proofErr w:type="spellStart"/>
      <w:r w:rsidRPr="007C4DD7">
        <w:rPr>
          <w:rFonts w:ascii="Times New Roman" w:hAnsi="Times New Roman" w:cs="Times New Roman"/>
        </w:rPr>
        <w:t>кривичном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одговорношћу</w:t>
      </w:r>
      <w:proofErr w:type="spellEnd"/>
      <w:r w:rsidRPr="007C4DD7">
        <w:rPr>
          <w:rFonts w:ascii="Times New Roman" w:hAnsi="Times New Roman" w:cs="Times New Roman"/>
        </w:rPr>
        <w:t xml:space="preserve">, </w:t>
      </w:r>
      <w:proofErr w:type="spellStart"/>
      <w:r w:rsidRPr="007C4DD7">
        <w:rPr>
          <w:rFonts w:ascii="Times New Roman" w:hAnsi="Times New Roman" w:cs="Times New Roman"/>
        </w:rPr>
        <w:t>да</w:t>
      </w:r>
      <w:proofErr w:type="spellEnd"/>
      <w:r w:rsidRPr="007C4DD7">
        <w:rPr>
          <w:rFonts w:ascii="Times New Roman" w:hAnsi="Times New Roman" w:cs="Times New Roman"/>
        </w:rPr>
        <w:t>:</w:t>
      </w:r>
    </w:p>
    <w:p w:rsidR="007C4DD7" w:rsidRPr="007C4DD7" w:rsidRDefault="007C4DD7" w:rsidP="007C4DD7">
      <w:pPr>
        <w:pStyle w:val="ListParagraph"/>
        <w:numPr>
          <w:ilvl w:val="0"/>
          <w:numId w:val="1"/>
        </w:numPr>
        <w:tabs>
          <w:tab w:val="left" w:pos="2362"/>
        </w:tabs>
        <w:spacing w:before="45" w:line="273" w:lineRule="auto"/>
        <w:ind w:right="1496"/>
        <w:jc w:val="both"/>
        <w:rPr>
          <w:rFonts w:ascii="Times New Roman" w:hAnsi="Times New Roman" w:cs="Times New Roman"/>
          <w:sz w:val="24"/>
        </w:rPr>
      </w:pPr>
      <w:proofErr w:type="spellStart"/>
      <w:r w:rsidRPr="007C4DD7">
        <w:rPr>
          <w:rFonts w:ascii="Times New Roman" w:hAnsi="Times New Roman" w:cs="Times New Roman"/>
          <w:sz w:val="24"/>
        </w:rPr>
        <w:t>су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сви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дати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наводи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7C4DD7">
        <w:rPr>
          <w:rFonts w:ascii="Times New Roman" w:hAnsi="Times New Roman" w:cs="Times New Roman"/>
          <w:sz w:val="24"/>
        </w:rPr>
        <w:t>пријави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7C4DD7">
        <w:rPr>
          <w:rFonts w:ascii="Times New Roman" w:hAnsi="Times New Roman" w:cs="Times New Roman"/>
          <w:sz w:val="24"/>
        </w:rPr>
        <w:t>пратећој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документацији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истинити</w:t>
      </w:r>
      <w:proofErr w:type="spellEnd"/>
      <w:r w:rsidRPr="007C4DD7">
        <w:rPr>
          <w:rFonts w:ascii="Times New Roman" w:hAnsi="Times New Roman" w:cs="Times New Roman"/>
          <w:sz w:val="24"/>
        </w:rPr>
        <w:t>,</w:t>
      </w:r>
      <w:r w:rsidRPr="007C4DD7">
        <w:rPr>
          <w:rFonts w:ascii="Times New Roman" w:hAnsi="Times New Roman" w:cs="Times New Roman"/>
          <w:spacing w:val="-38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потпуни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7C4DD7">
        <w:rPr>
          <w:rFonts w:ascii="Times New Roman" w:hAnsi="Times New Roman" w:cs="Times New Roman"/>
          <w:sz w:val="24"/>
        </w:rPr>
        <w:t>одговарају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стварном</w:t>
      </w:r>
      <w:proofErr w:type="spellEnd"/>
      <w:r w:rsidRPr="007C4DD7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стању</w:t>
      </w:r>
      <w:proofErr w:type="spellEnd"/>
      <w:r w:rsidRPr="007C4DD7">
        <w:rPr>
          <w:rFonts w:ascii="Times New Roman" w:hAnsi="Times New Roman" w:cs="Times New Roman"/>
          <w:sz w:val="24"/>
        </w:rPr>
        <w:t>,</w:t>
      </w:r>
    </w:p>
    <w:p w:rsidR="007C4DD7" w:rsidRPr="007C4DD7" w:rsidRDefault="007C4DD7" w:rsidP="007C4DD7">
      <w:pPr>
        <w:pStyle w:val="ListParagraph"/>
        <w:numPr>
          <w:ilvl w:val="0"/>
          <w:numId w:val="1"/>
        </w:numPr>
        <w:tabs>
          <w:tab w:val="left" w:pos="2362"/>
        </w:tabs>
        <w:spacing w:before="8" w:line="273" w:lineRule="auto"/>
        <w:ind w:right="1495"/>
        <w:jc w:val="both"/>
        <w:rPr>
          <w:rFonts w:ascii="Times New Roman" w:hAnsi="Times New Roman" w:cs="Times New Roman"/>
          <w:sz w:val="24"/>
        </w:rPr>
      </w:pPr>
      <w:r w:rsidRPr="007C4DD7">
        <w:rPr>
          <w:rFonts w:ascii="Times New Roman" w:hAnsi="Times New Roman" w:cs="Times New Roman"/>
          <w:sz w:val="24"/>
        </w:rPr>
        <w:t xml:space="preserve">у </w:t>
      </w:r>
      <w:proofErr w:type="spellStart"/>
      <w:r w:rsidRPr="007C4DD7">
        <w:rPr>
          <w:rFonts w:ascii="Times New Roman" w:hAnsi="Times New Roman" w:cs="Times New Roman"/>
          <w:sz w:val="24"/>
        </w:rPr>
        <w:t>текућој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фискалној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години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и у </w:t>
      </w:r>
      <w:proofErr w:type="spellStart"/>
      <w:r w:rsidRPr="007C4DD7">
        <w:rPr>
          <w:rFonts w:ascii="Times New Roman" w:hAnsi="Times New Roman" w:cs="Times New Roman"/>
          <w:sz w:val="24"/>
        </w:rPr>
        <w:t>претходне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две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године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(2019., 2018. и 2017. </w:t>
      </w:r>
      <w:proofErr w:type="spellStart"/>
      <w:r w:rsidRPr="007C4DD7">
        <w:rPr>
          <w:rFonts w:ascii="Times New Roman" w:hAnsi="Times New Roman" w:cs="Times New Roman"/>
          <w:sz w:val="24"/>
        </w:rPr>
        <w:t>години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7C4DD7">
        <w:rPr>
          <w:rFonts w:ascii="Times New Roman" w:hAnsi="Times New Roman" w:cs="Times New Roman"/>
          <w:sz w:val="24"/>
        </w:rPr>
        <w:t>привредни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субјект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са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повезаним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лицима</w:t>
      </w:r>
      <w:r w:rsidRPr="007C4DD7">
        <w:rPr>
          <w:rFonts w:ascii="Times New Roman" w:hAnsi="Times New Roman" w:cs="Times New Roman"/>
          <w:sz w:val="24"/>
          <w:vertAlign w:val="superscript"/>
        </w:rPr>
        <w:t>2</w:t>
      </w:r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није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примио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државну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помоћ,</w:t>
      </w:r>
      <w:r w:rsidRPr="007C4DD7">
        <w:rPr>
          <w:rFonts w:ascii="Times New Roman" w:hAnsi="Times New Roman" w:cs="Times New Roman"/>
          <w:sz w:val="24"/>
          <w:vertAlign w:val="superscript"/>
        </w:rPr>
        <w:t>3</w:t>
      </w:r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чија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би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висина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заједно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са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траженим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средствима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прекорачила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износ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од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23 </w:t>
      </w:r>
      <w:proofErr w:type="spellStart"/>
      <w:r w:rsidRPr="007C4DD7">
        <w:rPr>
          <w:rFonts w:ascii="Times New Roman" w:hAnsi="Times New Roman" w:cs="Times New Roman"/>
          <w:sz w:val="24"/>
        </w:rPr>
        <w:t>милиона</w:t>
      </w:r>
      <w:proofErr w:type="spellEnd"/>
      <w:r w:rsidRPr="007C4DD7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динара</w:t>
      </w:r>
      <w:proofErr w:type="spellEnd"/>
      <w:r w:rsidRPr="007C4DD7">
        <w:rPr>
          <w:rFonts w:ascii="Times New Roman" w:hAnsi="Times New Roman" w:cs="Times New Roman"/>
          <w:sz w:val="24"/>
        </w:rPr>
        <w:t>,</w:t>
      </w:r>
    </w:p>
    <w:p w:rsidR="007C4DD7" w:rsidRPr="007C4DD7" w:rsidRDefault="007C4DD7" w:rsidP="007C4DD7">
      <w:pPr>
        <w:pStyle w:val="ListParagraph"/>
        <w:numPr>
          <w:ilvl w:val="0"/>
          <w:numId w:val="1"/>
        </w:numPr>
        <w:tabs>
          <w:tab w:val="left" w:pos="2362"/>
        </w:tabs>
        <w:spacing w:before="9" w:line="276" w:lineRule="auto"/>
        <w:ind w:right="1495"/>
        <w:jc w:val="both"/>
        <w:rPr>
          <w:rFonts w:ascii="Times New Roman" w:hAnsi="Times New Roman" w:cs="Times New Roman"/>
          <w:sz w:val="24"/>
        </w:rPr>
      </w:pPr>
      <w:proofErr w:type="spellStart"/>
      <w:r w:rsidRPr="007C4DD7">
        <w:rPr>
          <w:rFonts w:ascii="Times New Roman" w:hAnsi="Times New Roman" w:cs="Times New Roman"/>
          <w:sz w:val="24"/>
        </w:rPr>
        <w:t>привредни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субјект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није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7C4DD7">
        <w:rPr>
          <w:rFonts w:ascii="Times New Roman" w:hAnsi="Times New Roman" w:cs="Times New Roman"/>
          <w:sz w:val="24"/>
        </w:rPr>
        <w:t>тешкоћама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према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дефиницији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привредног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субјекта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7C4DD7">
        <w:rPr>
          <w:rFonts w:ascii="Times New Roman" w:hAnsi="Times New Roman" w:cs="Times New Roman"/>
          <w:sz w:val="24"/>
        </w:rPr>
        <w:t>тешкоћама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из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Уредбе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о </w:t>
      </w:r>
      <w:proofErr w:type="spellStart"/>
      <w:r w:rsidRPr="007C4DD7">
        <w:rPr>
          <w:rFonts w:ascii="Times New Roman" w:hAnsi="Times New Roman" w:cs="Times New Roman"/>
          <w:sz w:val="24"/>
        </w:rPr>
        <w:t>правилима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за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доделу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државне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помоћи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(„</w:t>
      </w:r>
      <w:proofErr w:type="spellStart"/>
      <w:r w:rsidRPr="007C4DD7">
        <w:rPr>
          <w:rFonts w:ascii="Times New Roman" w:hAnsi="Times New Roman" w:cs="Times New Roman"/>
          <w:sz w:val="24"/>
        </w:rPr>
        <w:t>Сл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C4DD7">
        <w:rPr>
          <w:rFonts w:ascii="Times New Roman" w:hAnsi="Times New Roman" w:cs="Times New Roman"/>
          <w:sz w:val="24"/>
        </w:rPr>
        <w:t>гласник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РС“, </w:t>
      </w:r>
      <w:proofErr w:type="spellStart"/>
      <w:r w:rsidRPr="007C4DD7">
        <w:rPr>
          <w:rFonts w:ascii="Times New Roman" w:hAnsi="Times New Roman" w:cs="Times New Roman"/>
          <w:sz w:val="24"/>
        </w:rPr>
        <w:t>бр</w:t>
      </w:r>
      <w:proofErr w:type="spellEnd"/>
      <w:r w:rsidRPr="007C4DD7">
        <w:rPr>
          <w:rFonts w:ascii="Times New Roman" w:hAnsi="Times New Roman" w:cs="Times New Roman"/>
          <w:sz w:val="24"/>
        </w:rPr>
        <w:t>. 13/2010, 100/2011, 91/2012, 37/2013, 97/2013 и 119/2014),</w:t>
      </w:r>
    </w:p>
    <w:p w:rsidR="007C4DD7" w:rsidRPr="007C4DD7" w:rsidRDefault="007C4DD7" w:rsidP="007C4DD7">
      <w:pPr>
        <w:pStyle w:val="ListParagraph"/>
        <w:numPr>
          <w:ilvl w:val="0"/>
          <w:numId w:val="1"/>
        </w:numPr>
        <w:tabs>
          <w:tab w:val="left" w:pos="2362"/>
        </w:tabs>
        <w:spacing w:before="1" w:line="273" w:lineRule="auto"/>
        <w:ind w:right="1493"/>
        <w:jc w:val="both"/>
        <w:rPr>
          <w:rFonts w:ascii="Times New Roman" w:hAnsi="Times New Roman" w:cs="Times New Roman"/>
          <w:sz w:val="24"/>
        </w:rPr>
      </w:pPr>
      <w:proofErr w:type="spellStart"/>
      <w:r w:rsidRPr="007C4DD7">
        <w:rPr>
          <w:rFonts w:ascii="Times New Roman" w:hAnsi="Times New Roman" w:cs="Times New Roman"/>
          <w:sz w:val="24"/>
        </w:rPr>
        <w:t>привредном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субјекту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није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изречена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ни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трајна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C4DD7">
        <w:rPr>
          <w:rFonts w:ascii="Times New Roman" w:hAnsi="Times New Roman" w:cs="Times New Roman"/>
          <w:sz w:val="24"/>
        </w:rPr>
        <w:t>ни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привремена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правоснажна</w:t>
      </w:r>
      <w:proofErr w:type="spellEnd"/>
      <w:r w:rsidRPr="007C4DD7">
        <w:rPr>
          <w:rFonts w:ascii="Times New Roman" w:hAnsi="Times New Roman" w:cs="Times New Roman"/>
          <w:spacing w:val="-7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мера</w:t>
      </w:r>
      <w:proofErr w:type="spellEnd"/>
      <w:r w:rsidRPr="007C4DD7">
        <w:rPr>
          <w:rFonts w:ascii="Times New Roman" w:hAnsi="Times New Roman" w:cs="Times New Roman"/>
          <w:spacing w:val="-7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забране</w:t>
      </w:r>
      <w:proofErr w:type="spellEnd"/>
      <w:r w:rsidRPr="007C4DD7">
        <w:rPr>
          <w:rFonts w:ascii="Times New Roman" w:hAnsi="Times New Roman" w:cs="Times New Roman"/>
          <w:spacing w:val="-7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обављања</w:t>
      </w:r>
      <w:proofErr w:type="spellEnd"/>
      <w:r w:rsidRPr="007C4DD7">
        <w:rPr>
          <w:rFonts w:ascii="Times New Roman" w:hAnsi="Times New Roman" w:cs="Times New Roman"/>
          <w:spacing w:val="-6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делатности</w:t>
      </w:r>
      <w:proofErr w:type="spellEnd"/>
      <w:r w:rsidRPr="007C4DD7">
        <w:rPr>
          <w:rFonts w:ascii="Times New Roman" w:hAnsi="Times New Roman" w:cs="Times New Roman"/>
          <w:spacing w:val="-5"/>
          <w:sz w:val="24"/>
        </w:rPr>
        <w:t xml:space="preserve"> </w:t>
      </w:r>
      <w:r w:rsidRPr="007C4DD7">
        <w:rPr>
          <w:rFonts w:ascii="Times New Roman" w:hAnsi="Times New Roman" w:cs="Times New Roman"/>
          <w:sz w:val="24"/>
        </w:rPr>
        <w:t>у</w:t>
      </w:r>
      <w:r w:rsidRPr="007C4DD7">
        <w:rPr>
          <w:rFonts w:ascii="Times New Roman" w:hAnsi="Times New Roman" w:cs="Times New Roman"/>
          <w:spacing w:val="-5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последње</w:t>
      </w:r>
      <w:proofErr w:type="spellEnd"/>
      <w:r w:rsidRPr="007C4DD7">
        <w:rPr>
          <w:rFonts w:ascii="Times New Roman" w:hAnsi="Times New Roman" w:cs="Times New Roman"/>
          <w:spacing w:val="-6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две</w:t>
      </w:r>
      <w:proofErr w:type="spellEnd"/>
      <w:r w:rsidRPr="007C4DD7">
        <w:rPr>
          <w:rFonts w:ascii="Times New Roman" w:hAnsi="Times New Roman" w:cs="Times New Roman"/>
          <w:spacing w:val="-5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године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и</w:t>
      </w:r>
    </w:p>
    <w:p w:rsidR="007C4DD7" w:rsidRPr="007C4DD7" w:rsidRDefault="007C4DD7" w:rsidP="007C4DD7">
      <w:pPr>
        <w:pStyle w:val="ListParagraph"/>
        <w:numPr>
          <w:ilvl w:val="0"/>
          <w:numId w:val="1"/>
        </w:numPr>
        <w:tabs>
          <w:tab w:val="left" w:pos="2362"/>
        </w:tabs>
        <w:spacing w:before="10" w:line="273" w:lineRule="auto"/>
        <w:ind w:right="1495"/>
        <w:jc w:val="both"/>
        <w:rPr>
          <w:rFonts w:ascii="Times New Roman" w:hAnsi="Times New Roman" w:cs="Times New Roman"/>
          <w:sz w:val="24"/>
        </w:rPr>
      </w:pPr>
      <w:proofErr w:type="spellStart"/>
      <w:r w:rsidRPr="007C4DD7">
        <w:rPr>
          <w:rFonts w:ascii="Times New Roman" w:hAnsi="Times New Roman" w:cs="Times New Roman"/>
          <w:sz w:val="24"/>
        </w:rPr>
        <w:t>власници</w:t>
      </w:r>
      <w:proofErr w:type="spellEnd"/>
      <w:r w:rsidRPr="007C4DD7">
        <w:rPr>
          <w:rFonts w:ascii="Times New Roman" w:hAnsi="Times New Roman" w:cs="Times New Roman"/>
          <w:sz w:val="24"/>
        </w:rPr>
        <w:t>/</w:t>
      </w:r>
      <w:proofErr w:type="spellStart"/>
      <w:r w:rsidRPr="007C4DD7">
        <w:rPr>
          <w:rFonts w:ascii="Times New Roman" w:hAnsi="Times New Roman" w:cs="Times New Roman"/>
          <w:sz w:val="24"/>
        </w:rPr>
        <w:t>оснивачи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7C4DD7">
        <w:rPr>
          <w:rFonts w:ascii="Times New Roman" w:hAnsi="Times New Roman" w:cs="Times New Roman"/>
          <w:sz w:val="24"/>
        </w:rPr>
        <w:t>законски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заступници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нису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правноснажно</w:t>
      </w:r>
      <w:proofErr w:type="spellEnd"/>
      <w:r w:rsidRPr="007C4DD7">
        <w:rPr>
          <w:rFonts w:ascii="Times New Roman" w:hAnsi="Times New Roman" w:cs="Times New Roman"/>
          <w:spacing w:val="-28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осуђивани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за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кривична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дела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против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привреде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C4DD7">
        <w:rPr>
          <w:rFonts w:ascii="Times New Roman" w:hAnsi="Times New Roman" w:cs="Times New Roman"/>
          <w:sz w:val="24"/>
        </w:rPr>
        <w:t>кривична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дела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против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животне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средине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C4DD7">
        <w:rPr>
          <w:rFonts w:ascii="Times New Roman" w:hAnsi="Times New Roman" w:cs="Times New Roman"/>
          <w:sz w:val="24"/>
        </w:rPr>
        <w:t>кривично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дело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примања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или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давања</w:t>
      </w:r>
      <w:proofErr w:type="spellEnd"/>
      <w:r w:rsidRPr="007C4DD7">
        <w:rPr>
          <w:rFonts w:ascii="Times New Roman" w:hAnsi="Times New Roman" w:cs="Times New Roman"/>
          <w:spacing w:val="15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мита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C4DD7">
        <w:rPr>
          <w:rFonts w:ascii="Times New Roman" w:hAnsi="Times New Roman" w:cs="Times New Roman"/>
          <w:sz w:val="24"/>
        </w:rPr>
        <w:t>кривична</w:t>
      </w:r>
      <w:proofErr w:type="spellEnd"/>
      <w:r w:rsidRPr="007C4D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sz w:val="24"/>
        </w:rPr>
        <w:t>дела</w:t>
      </w:r>
      <w:proofErr w:type="spellEnd"/>
    </w:p>
    <w:p w:rsidR="007C4DD7" w:rsidRDefault="007C4DD7" w:rsidP="007C4DD7">
      <w:pPr>
        <w:pStyle w:val="BodyText"/>
        <w:spacing w:before="1"/>
        <w:rPr>
          <w:sz w:val="11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111125</wp:posOffset>
                </wp:positionV>
                <wp:extent cx="1828800" cy="8890"/>
                <wp:effectExtent l="4445" t="0" r="0" b="254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85.1pt;margin-top:8.75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7C4DD7" w:rsidRDefault="007C4DD7" w:rsidP="007C4DD7">
      <w:pPr>
        <w:spacing w:before="73"/>
        <w:ind w:left="1462" w:right="1499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Појам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повезаних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лица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тумачи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кумулативно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у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складу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са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Законом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привредним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друштвима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(„</w:t>
      </w:r>
      <w:proofErr w:type="spellStart"/>
      <w:r>
        <w:rPr>
          <w:sz w:val="20"/>
        </w:rPr>
        <w:t>Сл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гласник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РС“,</w:t>
      </w:r>
      <w:r>
        <w:rPr>
          <w:spacing w:val="-12"/>
          <w:sz w:val="20"/>
        </w:rPr>
        <w:t xml:space="preserve"> </w:t>
      </w:r>
      <w:r>
        <w:rPr>
          <w:color w:val="0000FF"/>
          <w:sz w:val="20"/>
          <w:u w:val="single" w:color="0000FF"/>
        </w:rPr>
        <w:t>36/2011</w:t>
      </w:r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color w:val="0000FF"/>
          <w:sz w:val="20"/>
          <w:u w:val="single" w:color="0000FF"/>
        </w:rPr>
        <w:t>99/2011</w:t>
      </w:r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color w:val="0000FF"/>
          <w:sz w:val="20"/>
          <w:u w:val="single" w:color="0000FF"/>
        </w:rPr>
        <w:t>83/2014</w:t>
      </w:r>
      <w:r>
        <w:rPr>
          <w:sz w:val="20"/>
        </w:rPr>
        <w:t>-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други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закон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color w:val="0000FF"/>
          <w:sz w:val="20"/>
          <w:u w:val="single" w:color="0000FF"/>
        </w:rPr>
        <w:t>5/2015</w:t>
      </w:r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color w:val="0000FF"/>
          <w:sz w:val="20"/>
          <w:u w:val="single" w:color="0000FF"/>
        </w:rPr>
        <w:t>44/2018</w:t>
      </w:r>
      <w:r>
        <w:rPr>
          <w:color w:val="0000FF"/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color w:val="0000FF"/>
          <w:sz w:val="20"/>
          <w:u w:val="single" w:color="0000FF"/>
        </w:rPr>
        <w:t>95/2018</w:t>
      </w:r>
      <w:r>
        <w:rPr>
          <w:sz w:val="20"/>
        </w:rPr>
        <w:t>),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Законом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о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банкама</w:t>
      </w:r>
      <w:proofErr w:type="spellEnd"/>
      <w:r>
        <w:rPr>
          <w:sz w:val="20"/>
        </w:rPr>
        <w:t xml:space="preserve"> („</w:t>
      </w:r>
      <w:proofErr w:type="spellStart"/>
      <w:r>
        <w:rPr>
          <w:sz w:val="20"/>
        </w:rPr>
        <w:t>Сл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гласник</w:t>
      </w:r>
      <w:proofErr w:type="spellEnd"/>
      <w:r>
        <w:rPr>
          <w:sz w:val="20"/>
        </w:rPr>
        <w:t xml:space="preserve"> РС", </w:t>
      </w:r>
      <w:proofErr w:type="spellStart"/>
      <w:r>
        <w:rPr>
          <w:sz w:val="20"/>
        </w:rPr>
        <w:t>бр</w:t>
      </w:r>
      <w:proofErr w:type="spellEnd"/>
      <w:r>
        <w:rPr>
          <w:sz w:val="20"/>
        </w:rPr>
        <w:t xml:space="preserve">. </w:t>
      </w:r>
      <w:r>
        <w:rPr>
          <w:color w:val="0000FF"/>
          <w:sz w:val="20"/>
          <w:u w:val="single" w:color="0000FF"/>
        </w:rPr>
        <w:t>107/2005</w:t>
      </w:r>
      <w:r>
        <w:rPr>
          <w:sz w:val="20"/>
        </w:rPr>
        <w:t xml:space="preserve">, </w:t>
      </w:r>
      <w:r>
        <w:rPr>
          <w:color w:val="0000FF"/>
          <w:sz w:val="20"/>
          <w:u w:val="single" w:color="0000FF"/>
        </w:rPr>
        <w:t>91/2010</w:t>
      </w:r>
      <w:r>
        <w:rPr>
          <w:color w:val="0000FF"/>
          <w:sz w:val="20"/>
        </w:rPr>
        <w:t xml:space="preserve"> </w:t>
      </w:r>
      <w:r>
        <w:rPr>
          <w:sz w:val="20"/>
        </w:rPr>
        <w:t xml:space="preserve">и </w:t>
      </w:r>
      <w:r>
        <w:rPr>
          <w:color w:val="0000FF"/>
          <w:sz w:val="20"/>
          <w:u w:val="single" w:color="0000FF"/>
        </w:rPr>
        <w:t>14/2015</w:t>
      </w:r>
      <w:r>
        <w:rPr>
          <w:sz w:val="20"/>
        </w:rPr>
        <w:t xml:space="preserve">) и </w:t>
      </w:r>
      <w:proofErr w:type="spellStart"/>
      <w:r>
        <w:rPr>
          <w:sz w:val="20"/>
        </w:rPr>
        <w:t>Уредбом</w:t>
      </w:r>
      <w:proofErr w:type="spellEnd"/>
      <w:r>
        <w:rPr>
          <w:sz w:val="20"/>
        </w:rPr>
        <w:t xml:space="preserve"> о </w:t>
      </w:r>
      <w:proofErr w:type="spellStart"/>
      <w:r>
        <w:rPr>
          <w:sz w:val="20"/>
        </w:rPr>
        <w:t>правилима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доделу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државне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помоћи</w:t>
      </w:r>
      <w:proofErr w:type="spellEnd"/>
      <w:r>
        <w:rPr>
          <w:sz w:val="20"/>
        </w:rPr>
        <w:t xml:space="preserve"> („</w:t>
      </w:r>
      <w:proofErr w:type="spellStart"/>
      <w:r>
        <w:rPr>
          <w:sz w:val="20"/>
        </w:rPr>
        <w:t>Сл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гласник</w:t>
      </w:r>
      <w:proofErr w:type="spellEnd"/>
      <w:r>
        <w:rPr>
          <w:sz w:val="20"/>
        </w:rPr>
        <w:t xml:space="preserve"> РС“, </w:t>
      </w:r>
      <w:proofErr w:type="spellStart"/>
      <w:r>
        <w:rPr>
          <w:sz w:val="20"/>
        </w:rPr>
        <w:t>бр</w:t>
      </w:r>
      <w:proofErr w:type="spellEnd"/>
      <w:r>
        <w:rPr>
          <w:sz w:val="20"/>
        </w:rPr>
        <w:t>. 13/2010, 100/2011, 91/2012, 37/2013, 97/2013 и</w:t>
      </w:r>
      <w:r>
        <w:rPr>
          <w:spacing w:val="-10"/>
          <w:sz w:val="20"/>
        </w:rPr>
        <w:t xml:space="preserve"> </w:t>
      </w:r>
      <w:r>
        <w:rPr>
          <w:sz w:val="20"/>
        </w:rPr>
        <w:t>119/2014).</w:t>
      </w:r>
    </w:p>
    <w:p w:rsidR="007C4DD7" w:rsidRDefault="007C4DD7" w:rsidP="007C4DD7">
      <w:pPr>
        <w:spacing w:before="1"/>
        <w:ind w:left="1462" w:right="1498"/>
        <w:jc w:val="both"/>
        <w:rPr>
          <w:sz w:val="20"/>
        </w:rPr>
      </w:pPr>
      <w:proofErr w:type="gramStart"/>
      <w:r>
        <w:rPr>
          <w:sz w:val="20"/>
          <w:vertAlign w:val="superscript"/>
        </w:rPr>
        <w:t>3</w:t>
      </w:r>
      <w:r>
        <w:rPr>
          <w:sz w:val="20"/>
        </w:rPr>
        <w:t xml:space="preserve"> </w:t>
      </w:r>
      <w:proofErr w:type="spellStart"/>
      <w:r>
        <w:rPr>
          <w:sz w:val="20"/>
        </w:rPr>
        <w:t>Давалац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државне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помоћи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је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Република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Србија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аутономна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покрајина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јединица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локалне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самоуправе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преко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надлежних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органа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свако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правно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лице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које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управља</w:t>
      </w:r>
      <w:proofErr w:type="spellEnd"/>
      <w:r>
        <w:rPr>
          <w:sz w:val="20"/>
        </w:rPr>
        <w:t xml:space="preserve"> и/</w:t>
      </w:r>
      <w:proofErr w:type="spellStart"/>
      <w:r>
        <w:rPr>
          <w:sz w:val="20"/>
        </w:rPr>
        <w:t>или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располаже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јавним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средствима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додељује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државну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помоћ</w:t>
      </w:r>
      <w:proofErr w:type="spellEnd"/>
      <w:r>
        <w:rPr>
          <w:sz w:val="20"/>
        </w:rPr>
        <w:t xml:space="preserve"> у </w:t>
      </w:r>
      <w:proofErr w:type="spellStart"/>
      <w:r>
        <w:rPr>
          <w:sz w:val="20"/>
        </w:rPr>
        <w:t>било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ком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облику</w:t>
      </w:r>
      <w:proofErr w:type="spellEnd"/>
      <w:r>
        <w:rPr>
          <w:sz w:val="20"/>
        </w:rPr>
        <w:t>.</w:t>
      </w:r>
      <w:proofErr w:type="gramEnd"/>
    </w:p>
    <w:p w:rsidR="007C4DD7" w:rsidRDefault="007C4DD7" w:rsidP="007C4DD7">
      <w:pPr>
        <w:jc w:val="both"/>
        <w:rPr>
          <w:sz w:val="20"/>
        </w:rPr>
        <w:sectPr w:rsidR="007C4DD7">
          <w:type w:val="continuous"/>
          <w:pgSz w:w="11910" w:h="16840"/>
          <w:pgMar w:top="500" w:right="200" w:bottom="0" w:left="240" w:header="720" w:footer="720" w:gutter="0"/>
          <w:cols w:space="720"/>
        </w:sectPr>
      </w:pPr>
    </w:p>
    <w:p w:rsidR="007C4DD7" w:rsidRPr="007C4DD7" w:rsidRDefault="007C4DD7" w:rsidP="007C4DD7">
      <w:pPr>
        <w:pStyle w:val="BodyText"/>
        <w:spacing w:before="103" w:line="276" w:lineRule="auto"/>
        <w:ind w:left="2362" w:right="1499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C4DD7">
        <w:rPr>
          <w:rFonts w:ascii="Times New Roman" w:hAnsi="Times New Roman" w:cs="Times New Roman"/>
        </w:rPr>
        <w:lastRenderedPageBreak/>
        <w:t>против</w:t>
      </w:r>
      <w:proofErr w:type="spellEnd"/>
      <w:proofErr w:type="gram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права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по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основу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рада</w:t>
      </w:r>
      <w:proofErr w:type="spellEnd"/>
      <w:r w:rsidRPr="007C4DD7">
        <w:rPr>
          <w:rFonts w:ascii="Times New Roman" w:hAnsi="Times New Roman" w:cs="Times New Roman"/>
        </w:rPr>
        <w:t xml:space="preserve">, </w:t>
      </w:r>
      <w:proofErr w:type="spellStart"/>
      <w:r w:rsidRPr="007C4DD7">
        <w:rPr>
          <w:rFonts w:ascii="Times New Roman" w:hAnsi="Times New Roman" w:cs="Times New Roman"/>
        </w:rPr>
        <w:t>кривичних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дела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као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чланови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организоване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криминалне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групе</w:t>
      </w:r>
      <w:proofErr w:type="spellEnd"/>
      <w:r w:rsidRPr="007C4DD7">
        <w:rPr>
          <w:rFonts w:ascii="Times New Roman" w:hAnsi="Times New Roman" w:cs="Times New Roman"/>
        </w:rPr>
        <w:t xml:space="preserve">, </w:t>
      </w:r>
      <w:proofErr w:type="spellStart"/>
      <w:r w:rsidRPr="007C4DD7">
        <w:rPr>
          <w:rFonts w:ascii="Times New Roman" w:hAnsi="Times New Roman" w:cs="Times New Roman"/>
        </w:rPr>
        <w:t>кривично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дело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преваре</w:t>
      </w:r>
      <w:proofErr w:type="spellEnd"/>
      <w:r w:rsidRPr="007C4DD7">
        <w:rPr>
          <w:rFonts w:ascii="Times New Roman" w:hAnsi="Times New Roman" w:cs="Times New Roman"/>
        </w:rPr>
        <w:t xml:space="preserve"> и </w:t>
      </w:r>
      <w:proofErr w:type="spellStart"/>
      <w:r w:rsidRPr="007C4DD7">
        <w:rPr>
          <w:rFonts w:ascii="Times New Roman" w:hAnsi="Times New Roman" w:cs="Times New Roman"/>
        </w:rPr>
        <w:t>друга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кривична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дела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која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се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гоне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по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службеној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дужности</w:t>
      </w:r>
      <w:proofErr w:type="spellEnd"/>
      <w:r w:rsidRPr="007C4DD7">
        <w:rPr>
          <w:rFonts w:ascii="Times New Roman" w:hAnsi="Times New Roman" w:cs="Times New Roman"/>
        </w:rPr>
        <w:t xml:space="preserve">, </w:t>
      </w:r>
      <w:proofErr w:type="spellStart"/>
      <w:r w:rsidRPr="007C4DD7">
        <w:rPr>
          <w:rFonts w:ascii="Times New Roman" w:hAnsi="Times New Roman" w:cs="Times New Roman"/>
        </w:rPr>
        <w:t>као</w:t>
      </w:r>
      <w:proofErr w:type="spellEnd"/>
      <w:r w:rsidRPr="007C4DD7">
        <w:rPr>
          <w:rFonts w:ascii="Times New Roman" w:hAnsi="Times New Roman" w:cs="Times New Roman"/>
        </w:rPr>
        <w:t xml:space="preserve"> и </w:t>
      </w:r>
      <w:proofErr w:type="spellStart"/>
      <w:r w:rsidRPr="007C4DD7">
        <w:rPr>
          <w:rFonts w:ascii="Times New Roman" w:hAnsi="Times New Roman" w:cs="Times New Roman"/>
        </w:rPr>
        <w:t>да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се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против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њих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не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води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истрага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нити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кривични</w:t>
      </w:r>
      <w:proofErr w:type="spellEnd"/>
      <w:r w:rsidRPr="007C4DD7">
        <w:rPr>
          <w:rFonts w:ascii="Times New Roman" w:hAnsi="Times New Roman" w:cs="Times New Roman"/>
        </w:rPr>
        <w:t xml:space="preserve"> </w:t>
      </w:r>
      <w:proofErr w:type="spellStart"/>
      <w:r w:rsidRPr="007C4DD7">
        <w:rPr>
          <w:rFonts w:ascii="Times New Roman" w:hAnsi="Times New Roman" w:cs="Times New Roman"/>
        </w:rPr>
        <w:t>поступак</w:t>
      </w:r>
      <w:proofErr w:type="spellEnd"/>
      <w:r w:rsidRPr="007C4DD7">
        <w:rPr>
          <w:rFonts w:ascii="Times New Roman" w:hAnsi="Times New Roman" w:cs="Times New Roman"/>
        </w:rPr>
        <w:t>.</w:t>
      </w:r>
    </w:p>
    <w:p w:rsidR="007C4DD7" w:rsidRPr="007C4DD7" w:rsidRDefault="007C4DD7" w:rsidP="007C4DD7">
      <w:pPr>
        <w:pStyle w:val="BodyText"/>
        <w:rPr>
          <w:rFonts w:ascii="Times New Roman" w:hAnsi="Times New Roman" w:cs="Times New Roman"/>
        </w:rPr>
      </w:pPr>
    </w:p>
    <w:p w:rsidR="007C4DD7" w:rsidRPr="007C4DD7" w:rsidRDefault="007C4DD7" w:rsidP="007C4DD7">
      <w:pPr>
        <w:pStyle w:val="BodyText"/>
        <w:spacing w:before="1"/>
        <w:rPr>
          <w:rFonts w:ascii="Times New Roman" w:hAnsi="Times New Roman" w:cs="Times New Roman"/>
          <w:sz w:val="31"/>
        </w:rPr>
      </w:pPr>
    </w:p>
    <w:p w:rsidR="007C4DD7" w:rsidRPr="007C4DD7" w:rsidRDefault="007C4DD7" w:rsidP="007C4DD7">
      <w:pPr>
        <w:pStyle w:val="Heading4"/>
        <w:tabs>
          <w:tab w:val="left" w:pos="3083"/>
        </w:tabs>
        <w:spacing w:before="1"/>
        <w:rPr>
          <w:rFonts w:ascii="Times New Roman" w:hAnsi="Times New Roman" w:cs="Times New Roman"/>
        </w:rPr>
      </w:pPr>
      <w:r w:rsidRPr="007C4DD7">
        <w:rPr>
          <w:rFonts w:ascii="Times New Roman" w:hAnsi="Times New Roman" w:cs="Times New Roman"/>
        </w:rPr>
        <w:t>У</w:t>
      </w:r>
      <w:r w:rsidRPr="007C4DD7">
        <w:rPr>
          <w:rFonts w:ascii="Times New Roman" w:hAnsi="Times New Roman" w:cs="Times New Roman"/>
          <w:u w:val="thick"/>
        </w:rPr>
        <w:t xml:space="preserve"> </w:t>
      </w:r>
      <w:r w:rsidRPr="007C4DD7">
        <w:rPr>
          <w:rFonts w:ascii="Times New Roman" w:hAnsi="Times New Roman" w:cs="Times New Roman"/>
          <w:u w:val="thick"/>
        </w:rPr>
        <w:tab/>
      </w:r>
      <w:r w:rsidRPr="007C4DD7">
        <w:rPr>
          <w:rFonts w:ascii="Times New Roman" w:hAnsi="Times New Roman" w:cs="Times New Roman"/>
        </w:rPr>
        <w:t>,</w:t>
      </w:r>
    </w:p>
    <w:p w:rsidR="007C4DD7" w:rsidRPr="007C4DD7" w:rsidRDefault="007C4DD7" w:rsidP="007C4DD7">
      <w:pPr>
        <w:pStyle w:val="BodyText"/>
        <w:spacing w:before="3"/>
        <w:rPr>
          <w:rFonts w:ascii="Times New Roman" w:hAnsi="Times New Roman" w:cs="Times New Roman"/>
          <w:b/>
        </w:rPr>
      </w:pPr>
    </w:p>
    <w:p w:rsidR="007C4DD7" w:rsidRPr="007C4DD7" w:rsidRDefault="007C4DD7" w:rsidP="007C4DD7">
      <w:pPr>
        <w:rPr>
          <w:rFonts w:ascii="Times New Roman" w:hAnsi="Times New Roman" w:cs="Times New Roman"/>
        </w:rPr>
        <w:sectPr w:rsidR="007C4DD7" w:rsidRPr="007C4DD7">
          <w:pgSz w:w="11910" w:h="16840"/>
          <w:pgMar w:top="1580" w:right="200" w:bottom="1200" w:left="240" w:header="0" w:footer="1012" w:gutter="0"/>
          <w:cols w:space="720"/>
        </w:sectPr>
      </w:pPr>
    </w:p>
    <w:p w:rsidR="003E1FC8" w:rsidRPr="003E1FC8" w:rsidRDefault="007C4DD7" w:rsidP="007C4DD7">
      <w:pPr>
        <w:tabs>
          <w:tab w:val="left" w:pos="3660"/>
        </w:tabs>
        <w:spacing w:before="86"/>
        <w:ind w:left="1462"/>
        <w:rPr>
          <w:rFonts w:ascii="Times New Roman" w:hAnsi="Times New Roman" w:cs="Times New Roman"/>
          <w:b/>
          <w:spacing w:val="-3"/>
          <w:sz w:val="24"/>
        </w:rPr>
      </w:pPr>
      <w:proofErr w:type="spellStart"/>
      <w:r w:rsidRPr="007C4DD7">
        <w:rPr>
          <w:rFonts w:ascii="Times New Roman" w:hAnsi="Times New Roman" w:cs="Times New Roman"/>
          <w:b/>
          <w:sz w:val="24"/>
        </w:rPr>
        <w:lastRenderedPageBreak/>
        <w:t>Датум</w:t>
      </w:r>
      <w:proofErr w:type="spellEnd"/>
      <w:r w:rsidR="003E1FC8">
        <w:rPr>
          <w:rFonts w:ascii="Times New Roman" w:hAnsi="Times New Roman" w:cs="Times New Roman"/>
          <w:b/>
          <w:spacing w:val="-3"/>
          <w:sz w:val="24"/>
        </w:rPr>
        <w:t>:</w:t>
      </w:r>
    </w:p>
    <w:p w:rsidR="007C4DD7" w:rsidRPr="007C4DD7" w:rsidRDefault="007C4DD7" w:rsidP="007C4DD7">
      <w:pPr>
        <w:tabs>
          <w:tab w:val="left" w:pos="3660"/>
        </w:tabs>
        <w:spacing w:before="86"/>
        <w:ind w:left="1462"/>
        <w:rPr>
          <w:rFonts w:ascii="Times New Roman" w:hAnsi="Times New Roman" w:cs="Times New Roman"/>
          <w:sz w:val="24"/>
        </w:rPr>
      </w:pPr>
      <w:r w:rsidRPr="007C4DD7">
        <w:rPr>
          <w:rFonts w:ascii="Times New Roman" w:hAnsi="Times New Roman" w:cs="Times New Roman"/>
          <w:sz w:val="24"/>
          <w:u w:val="thick"/>
        </w:rPr>
        <w:t xml:space="preserve"> </w:t>
      </w:r>
      <w:r w:rsidRPr="007C4DD7">
        <w:rPr>
          <w:rFonts w:ascii="Times New Roman" w:hAnsi="Times New Roman" w:cs="Times New Roman"/>
          <w:sz w:val="24"/>
          <w:u w:val="thick"/>
        </w:rPr>
        <w:tab/>
      </w:r>
    </w:p>
    <w:p w:rsidR="007C4DD7" w:rsidRPr="003E1FC8" w:rsidRDefault="007C4DD7" w:rsidP="007C4DD7">
      <w:pPr>
        <w:pStyle w:val="Heading4"/>
        <w:spacing w:before="43"/>
        <w:rPr>
          <w:rFonts w:ascii="Times New Roman" w:hAnsi="Times New Roman" w:cs="Times New Roman"/>
          <w:lang w:val="sr-Cyrl-RS"/>
        </w:rPr>
      </w:pPr>
    </w:p>
    <w:p w:rsidR="007C4DD7" w:rsidRPr="003E1FC8" w:rsidRDefault="007C4DD7" w:rsidP="003E1FC8">
      <w:pPr>
        <w:spacing w:before="86"/>
        <w:rPr>
          <w:rFonts w:ascii="Times New Roman" w:hAnsi="Times New Roman" w:cs="Times New Roman"/>
          <w:b/>
          <w:sz w:val="24"/>
          <w:lang w:val="sr-Cyrl-RS"/>
        </w:rPr>
      </w:pPr>
      <w:r w:rsidRPr="007C4DD7">
        <w:rPr>
          <w:rFonts w:ascii="Times New Roman" w:hAnsi="Times New Roman" w:cs="Times New Roman"/>
        </w:rPr>
        <w:br w:type="column"/>
      </w:r>
      <w:r w:rsidR="003E1FC8">
        <w:rPr>
          <w:rFonts w:ascii="Times New Roman" w:hAnsi="Times New Roman" w:cs="Times New Roman"/>
          <w:lang w:val="sr-Cyrl-RS"/>
        </w:rPr>
        <w:lastRenderedPageBreak/>
        <w:t xml:space="preserve">                  </w:t>
      </w:r>
      <w:proofErr w:type="spellStart"/>
      <w:r w:rsidRPr="007C4DD7">
        <w:rPr>
          <w:rFonts w:ascii="Times New Roman" w:hAnsi="Times New Roman" w:cs="Times New Roman"/>
          <w:b/>
          <w:sz w:val="24"/>
        </w:rPr>
        <w:t>Потпис</w:t>
      </w:r>
      <w:proofErr w:type="spellEnd"/>
      <w:r w:rsidRPr="007C4DD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C4DD7">
        <w:rPr>
          <w:rFonts w:ascii="Times New Roman" w:hAnsi="Times New Roman" w:cs="Times New Roman"/>
          <w:b/>
          <w:sz w:val="24"/>
        </w:rPr>
        <w:t>законског</w:t>
      </w:r>
      <w:proofErr w:type="spellEnd"/>
      <w:r w:rsidR="003E1FC8">
        <w:rPr>
          <w:rFonts w:ascii="Times New Roman" w:hAnsi="Times New Roman" w:cs="Times New Roman"/>
          <w:b/>
          <w:sz w:val="24"/>
          <w:lang w:val="sr-Cyrl-RS"/>
        </w:rPr>
        <w:t xml:space="preserve"> заступника</w:t>
      </w:r>
    </w:p>
    <w:p w:rsidR="003E1FC8" w:rsidRDefault="003E1FC8" w:rsidP="003E1FC8">
      <w:pPr>
        <w:tabs>
          <w:tab w:val="left" w:pos="3660"/>
        </w:tabs>
        <w:spacing w:before="86"/>
        <w:ind w:left="1462"/>
        <w:rPr>
          <w:rFonts w:ascii="Times New Roman" w:hAnsi="Times New Roman" w:cs="Times New Roman"/>
          <w:sz w:val="24"/>
          <w:u w:val="thick"/>
          <w:lang w:val="sr-Cyrl-RS"/>
        </w:rPr>
      </w:pPr>
    </w:p>
    <w:p w:rsidR="003E1FC8" w:rsidRPr="003E1FC8" w:rsidRDefault="003E1FC8" w:rsidP="003E1FC8">
      <w:pPr>
        <w:tabs>
          <w:tab w:val="left" w:pos="3660"/>
        </w:tabs>
        <w:spacing w:before="86"/>
        <w:ind w:left="1462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u w:val="thick"/>
          <w:lang w:val="sr-Cyrl-RS"/>
        </w:rPr>
        <w:t xml:space="preserve">  </w:t>
      </w:r>
      <w:r w:rsidRPr="007C4DD7">
        <w:rPr>
          <w:rFonts w:ascii="Times New Roman" w:hAnsi="Times New Roman" w:cs="Times New Roman"/>
          <w:sz w:val="24"/>
          <w:u w:val="thick"/>
        </w:rPr>
        <w:tab/>
      </w:r>
      <w:r>
        <w:rPr>
          <w:rFonts w:ascii="Times New Roman" w:hAnsi="Times New Roman" w:cs="Times New Roman"/>
          <w:sz w:val="24"/>
          <w:u w:val="thick"/>
          <w:lang w:val="sr-Cyrl-RS"/>
        </w:rPr>
        <w:t xml:space="preserve">    </w:t>
      </w:r>
    </w:p>
    <w:p w:rsidR="003E1FC8" w:rsidRPr="003E1FC8" w:rsidRDefault="003E1FC8" w:rsidP="003E1FC8">
      <w:pPr>
        <w:pStyle w:val="Heading4"/>
        <w:spacing w:before="43"/>
        <w:rPr>
          <w:rFonts w:ascii="Times New Roman" w:hAnsi="Times New Roman" w:cs="Times New Roman"/>
          <w:lang w:val="sr-Cyrl-RS"/>
        </w:rPr>
      </w:pPr>
    </w:p>
    <w:p w:rsidR="009422B5" w:rsidRPr="007C4DD7" w:rsidRDefault="009422B5">
      <w:pPr>
        <w:rPr>
          <w:rFonts w:ascii="Times New Roman" w:hAnsi="Times New Roman" w:cs="Times New Roman"/>
        </w:rPr>
      </w:pPr>
    </w:p>
    <w:sectPr w:rsidR="009422B5" w:rsidRPr="007C4DD7">
      <w:type w:val="continuous"/>
      <w:pgSz w:w="11910" w:h="16840"/>
      <w:pgMar w:top="500" w:right="200" w:bottom="0" w:left="240" w:header="720" w:footer="720" w:gutter="0"/>
      <w:cols w:num="2" w:space="720" w:equalWidth="0">
        <w:col w:w="3701" w:space="1963"/>
        <w:col w:w="58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012BB"/>
    <w:multiLevelType w:val="hybridMultilevel"/>
    <w:tmpl w:val="95A4553A"/>
    <w:lvl w:ilvl="0" w:tplc="134A5E18">
      <w:numFmt w:val="bullet"/>
      <w:lvlText w:val=""/>
      <w:lvlJc w:val="left"/>
      <w:pPr>
        <w:ind w:left="2362" w:hanging="360"/>
      </w:pPr>
      <w:rPr>
        <w:rFonts w:ascii="Symbol" w:eastAsia="Symbol" w:hAnsi="Symbol" w:cs="Symbol" w:hint="default"/>
        <w:b/>
        <w:bCs/>
        <w:color w:val="C00000"/>
        <w:w w:val="99"/>
        <w:sz w:val="24"/>
        <w:szCs w:val="24"/>
        <w:lang w:eastAsia="en-US" w:bidi="ar-SA"/>
      </w:rPr>
    </w:lvl>
    <w:lvl w:ilvl="1" w:tplc="228255C4">
      <w:numFmt w:val="bullet"/>
      <w:lvlText w:val="•"/>
      <w:lvlJc w:val="left"/>
      <w:pPr>
        <w:ind w:left="3270" w:hanging="360"/>
      </w:pPr>
      <w:rPr>
        <w:rFonts w:hint="default"/>
        <w:lang w:eastAsia="en-US" w:bidi="ar-SA"/>
      </w:rPr>
    </w:lvl>
    <w:lvl w:ilvl="2" w:tplc="9844DD5C">
      <w:numFmt w:val="bullet"/>
      <w:lvlText w:val="•"/>
      <w:lvlJc w:val="left"/>
      <w:pPr>
        <w:ind w:left="4181" w:hanging="360"/>
      </w:pPr>
      <w:rPr>
        <w:rFonts w:hint="default"/>
        <w:lang w:eastAsia="en-US" w:bidi="ar-SA"/>
      </w:rPr>
    </w:lvl>
    <w:lvl w:ilvl="3" w:tplc="A2F66324">
      <w:numFmt w:val="bullet"/>
      <w:lvlText w:val="•"/>
      <w:lvlJc w:val="left"/>
      <w:pPr>
        <w:ind w:left="5091" w:hanging="360"/>
      </w:pPr>
      <w:rPr>
        <w:rFonts w:hint="default"/>
        <w:lang w:eastAsia="en-US" w:bidi="ar-SA"/>
      </w:rPr>
    </w:lvl>
    <w:lvl w:ilvl="4" w:tplc="B6323AB0">
      <w:numFmt w:val="bullet"/>
      <w:lvlText w:val="•"/>
      <w:lvlJc w:val="left"/>
      <w:pPr>
        <w:ind w:left="6002" w:hanging="360"/>
      </w:pPr>
      <w:rPr>
        <w:rFonts w:hint="default"/>
        <w:lang w:eastAsia="en-US" w:bidi="ar-SA"/>
      </w:rPr>
    </w:lvl>
    <w:lvl w:ilvl="5" w:tplc="D242C4B6">
      <w:numFmt w:val="bullet"/>
      <w:lvlText w:val="•"/>
      <w:lvlJc w:val="left"/>
      <w:pPr>
        <w:ind w:left="6913" w:hanging="360"/>
      </w:pPr>
      <w:rPr>
        <w:rFonts w:hint="default"/>
        <w:lang w:eastAsia="en-US" w:bidi="ar-SA"/>
      </w:rPr>
    </w:lvl>
    <w:lvl w:ilvl="6" w:tplc="FFA2B8A2">
      <w:numFmt w:val="bullet"/>
      <w:lvlText w:val="•"/>
      <w:lvlJc w:val="left"/>
      <w:pPr>
        <w:ind w:left="7823" w:hanging="360"/>
      </w:pPr>
      <w:rPr>
        <w:rFonts w:hint="default"/>
        <w:lang w:eastAsia="en-US" w:bidi="ar-SA"/>
      </w:rPr>
    </w:lvl>
    <w:lvl w:ilvl="7" w:tplc="A654867A">
      <w:numFmt w:val="bullet"/>
      <w:lvlText w:val="•"/>
      <w:lvlJc w:val="left"/>
      <w:pPr>
        <w:ind w:left="8734" w:hanging="360"/>
      </w:pPr>
      <w:rPr>
        <w:rFonts w:hint="default"/>
        <w:lang w:eastAsia="en-US" w:bidi="ar-SA"/>
      </w:rPr>
    </w:lvl>
    <w:lvl w:ilvl="8" w:tplc="9D229980">
      <w:numFmt w:val="bullet"/>
      <w:lvlText w:val="•"/>
      <w:lvlJc w:val="left"/>
      <w:pPr>
        <w:ind w:left="9645" w:hanging="360"/>
      </w:pPr>
      <w:rPr>
        <w:rFonts w:hint="default"/>
        <w:lang w:eastAsia="en-US" w:bidi="ar-SA"/>
      </w:rPr>
    </w:lvl>
  </w:abstractNum>
  <w:abstractNum w:abstractNumId="1">
    <w:nsid w:val="43194F97"/>
    <w:multiLevelType w:val="multilevel"/>
    <w:tmpl w:val="287C7550"/>
    <w:lvl w:ilvl="0">
      <w:start w:val="3"/>
      <w:numFmt w:val="decimal"/>
      <w:lvlText w:val="%1"/>
      <w:lvlJc w:val="left"/>
      <w:pPr>
        <w:ind w:left="4294" w:hanging="2559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4294" w:hanging="2559"/>
        <w:jc w:val="left"/>
      </w:pPr>
      <w:rPr>
        <w:rFonts w:ascii="Arial Black" w:eastAsia="Arial Black" w:hAnsi="Arial Black" w:cs="Arial Black" w:hint="default"/>
        <w:color w:val="A71B25"/>
        <w:spacing w:val="-3"/>
        <w:w w:val="100"/>
        <w:sz w:val="96"/>
        <w:szCs w:val="96"/>
        <w:lang w:eastAsia="en-US" w:bidi="ar-SA"/>
      </w:rPr>
    </w:lvl>
    <w:lvl w:ilvl="2">
      <w:numFmt w:val="bullet"/>
      <w:lvlText w:val=""/>
      <w:lvlJc w:val="left"/>
      <w:pPr>
        <w:ind w:left="2182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3">
      <w:numFmt w:val="bullet"/>
      <w:lvlText w:val="o"/>
      <w:lvlJc w:val="left"/>
      <w:pPr>
        <w:ind w:left="2902" w:hanging="360"/>
      </w:pPr>
      <w:rPr>
        <w:rFonts w:ascii="Courier New" w:eastAsia="Courier New" w:hAnsi="Courier New" w:cs="Courier New" w:hint="default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6091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987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883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779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674" w:hanging="360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DD7"/>
    <w:rsid w:val="001B583B"/>
    <w:rsid w:val="003E1FC8"/>
    <w:rsid w:val="007C4DD7"/>
    <w:rsid w:val="009422B5"/>
    <w:rsid w:val="009D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1FC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Heading3">
    <w:name w:val="heading 3"/>
    <w:basedOn w:val="Normal"/>
    <w:link w:val="Heading3Char"/>
    <w:uiPriority w:val="1"/>
    <w:qFormat/>
    <w:rsid w:val="007C4DD7"/>
    <w:pPr>
      <w:spacing w:before="105"/>
      <w:ind w:left="4294" w:hanging="2560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7C4DD7"/>
    <w:pPr>
      <w:ind w:left="1462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7C4DD7"/>
    <w:rPr>
      <w:rFonts w:ascii="Carlito" w:eastAsia="Carlito" w:hAnsi="Carlito" w:cs="Carlito"/>
      <w:b/>
      <w:bCs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7C4DD7"/>
    <w:rPr>
      <w:rFonts w:ascii="Carlito" w:eastAsia="Carlito" w:hAnsi="Carlito" w:cs="Carlito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C4DD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C4DD7"/>
    <w:rPr>
      <w:rFonts w:ascii="Carlito" w:eastAsia="Carlito" w:hAnsi="Carlito" w:cs="Carlito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7C4DD7"/>
    <w:pPr>
      <w:ind w:left="2182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1FC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Heading3">
    <w:name w:val="heading 3"/>
    <w:basedOn w:val="Normal"/>
    <w:link w:val="Heading3Char"/>
    <w:uiPriority w:val="1"/>
    <w:qFormat/>
    <w:rsid w:val="007C4DD7"/>
    <w:pPr>
      <w:spacing w:before="105"/>
      <w:ind w:left="4294" w:hanging="2560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7C4DD7"/>
    <w:pPr>
      <w:ind w:left="1462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7C4DD7"/>
    <w:rPr>
      <w:rFonts w:ascii="Carlito" w:eastAsia="Carlito" w:hAnsi="Carlito" w:cs="Carlito"/>
      <w:b/>
      <w:bCs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7C4DD7"/>
    <w:rPr>
      <w:rFonts w:ascii="Carlito" w:eastAsia="Carlito" w:hAnsi="Carlito" w:cs="Carlito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C4DD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C4DD7"/>
    <w:rPr>
      <w:rFonts w:ascii="Carlito" w:eastAsia="Carlito" w:hAnsi="Carlito" w:cs="Carlito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7C4DD7"/>
    <w:pPr>
      <w:ind w:left="218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Jugin</dc:creator>
  <cp:lastModifiedBy>Nikola Jugin</cp:lastModifiedBy>
  <cp:revision>3</cp:revision>
  <dcterms:created xsi:type="dcterms:W3CDTF">2021-07-07T10:57:00Z</dcterms:created>
  <dcterms:modified xsi:type="dcterms:W3CDTF">2021-07-08T06:33:00Z</dcterms:modified>
</cp:coreProperties>
</file>