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text" w:horzAnchor="margin" w:tblpXSpec="center" w:tblpY="1"/>
        <w:tblW w:w="9473" w:type="dxa"/>
        <w:tblLayout w:type="fixed"/>
        <w:tblLook w:val="0000" w:firstRow="0" w:lastRow="0" w:firstColumn="0" w:lastColumn="0" w:noHBand="0" w:noVBand="0"/>
      </w:tblPr>
      <w:tblGrid>
        <w:gridCol w:w="2087"/>
        <w:gridCol w:w="7386"/>
      </w:tblGrid>
      <w:tr w:rsidR="00851C6C" w:rsidRPr="00E3441D" w14:paraId="7C8BE3F0" w14:textId="77777777" w:rsidTr="00851C6C">
        <w:trPr>
          <w:cantSplit/>
          <w:trHeight w:val="599"/>
        </w:trPr>
        <w:tc>
          <w:tcPr>
            <w:tcW w:w="2087" w:type="dxa"/>
            <w:vMerge w:val="restart"/>
            <w:vAlign w:val="center"/>
          </w:tcPr>
          <w:p w14:paraId="3008F301" w14:textId="77777777" w:rsidR="00851C6C" w:rsidRPr="00851C6C" w:rsidRDefault="00851C6C" w:rsidP="00851C6C">
            <w:pPr>
              <w:pStyle w:val="NoSpacing"/>
              <w:rPr>
                <w:rFonts w:ascii="Times New Roman" w:hAnsi="Times New Roman" w:cs="Times New Roman"/>
              </w:rPr>
            </w:pPr>
            <w:r w:rsidRPr="00851C6C">
              <w:rPr>
                <w:rFonts w:ascii="Times New Roman" w:hAnsi="Times New Roman" w:cs="Times New Roman"/>
                <w:noProof/>
                <w:lang w:val="sr-Latn-RS" w:eastAsia="sr-Latn-RS"/>
              </w:rPr>
              <w:drawing>
                <wp:inline distT="0" distB="0" distL="0" distR="0" wp14:anchorId="4916B8B2" wp14:editId="07B85D3C">
                  <wp:extent cx="765282" cy="132388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b - memorandum - srednji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87" cy="1339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6" w:type="dxa"/>
          </w:tcPr>
          <w:p w14:paraId="625F494C" w14:textId="77777777" w:rsidR="00851C6C" w:rsidRPr="00851C6C" w:rsidRDefault="00851C6C" w:rsidP="00851C6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51C6C" w:rsidRPr="00E73600" w14:paraId="5FDDCA5A" w14:textId="77777777" w:rsidTr="00851C6C">
        <w:trPr>
          <w:cantSplit/>
          <w:trHeight w:val="156"/>
        </w:trPr>
        <w:tc>
          <w:tcPr>
            <w:tcW w:w="2087" w:type="dxa"/>
            <w:vMerge/>
            <w:vAlign w:val="center"/>
          </w:tcPr>
          <w:p w14:paraId="1DB46DA5" w14:textId="77777777" w:rsidR="00851C6C" w:rsidRPr="00851C6C" w:rsidRDefault="00851C6C" w:rsidP="00851C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386" w:type="dxa"/>
          </w:tcPr>
          <w:p w14:paraId="2DDF055F" w14:textId="77777777" w:rsidR="00851C6C" w:rsidRPr="00851C6C" w:rsidRDefault="00851C6C" w:rsidP="00851C6C">
            <w:pPr>
              <w:pStyle w:val="NoSpacing"/>
              <w:rPr>
                <w:rFonts w:ascii="Times New Roman" w:hAnsi="Times New Roman" w:cs="Times New Roman"/>
                <w:bCs/>
              </w:rPr>
            </w:pPr>
            <w:proofErr w:type="spellStart"/>
            <w:r w:rsidRPr="00851C6C">
              <w:rPr>
                <w:rFonts w:ascii="Times New Roman" w:hAnsi="Times New Roman" w:cs="Times New Roman"/>
                <w:bCs/>
              </w:rPr>
              <w:t>Република</w:t>
            </w:r>
            <w:proofErr w:type="spellEnd"/>
            <w:r w:rsidRPr="00851C6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51C6C">
              <w:rPr>
                <w:rFonts w:ascii="Times New Roman" w:hAnsi="Times New Roman" w:cs="Times New Roman"/>
                <w:bCs/>
              </w:rPr>
              <w:t>Србија</w:t>
            </w:r>
            <w:proofErr w:type="spellEnd"/>
          </w:p>
        </w:tc>
      </w:tr>
      <w:tr w:rsidR="00851C6C" w:rsidRPr="00E73600" w14:paraId="7D11D1E2" w14:textId="77777777" w:rsidTr="00851C6C">
        <w:trPr>
          <w:cantSplit/>
          <w:trHeight w:val="156"/>
        </w:trPr>
        <w:tc>
          <w:tcPr>
            <w:tcW w:w="2087" w:type="dxa"/>
            <w:vMerge/>
            <w:vAlign w:val="center"/>
          </w:tcPr>
          <w:p w14:paraId="5AA8CB6A" w14:textId="77777777" w:rsidR="00851C6C" w:rsidRPr="00851C6C" w:rsidRDefault="00851C6C" w:rsidP="00851C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386" w:type="dxa"/>
          </w:tcPr>
          <w:p w14:paraId="189090DB" w14:textId="77777777" w:rsidR="00851C6C" w:rsidRPr="00851C6C" w:rsidRDefault="00851C6C" w:rsidP="00851C6C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851C6C">
              <w:rPr>
                <w:rFonts w:ascii="Times New Roman" w:hAnsi="Times New Roman" w:cs="Times New Roman"/>
                <w:bCs/>
              </w:rPr>
              <w:t>Аутономна</w:t>
            </w:r>
            <w:proofErr w:type="spellEnd"/>
            <w:r w:rsidRPr="00851C6C">
              <w:rPr>
                <w:rFonts w:ascii="Times New Roman" w:hAnsi="Times New Roman" w:cs="Times New Roman"/>
                <w:bCs/>
              </w:rPr>
              <w:t xml:space="preserve"> </w:t>
            </w:r>
            <w:r w:rsidRPr="00851C6C">
              <w:rPr>
                <w:rFonts w:ascii="Times New Roman" w:hAnsi="Times New Roman" w:cs="Times New Roman"/>
                <w:bCs/>
                <w:lang w:val="sr-Cyrl-RS"/>
              </w:rPr>
              <w:t>п</w:t>
            </w:r>
            <w:proofErr w:type="spellStart"/>
            <w:r w:rsidRPr="00851C6C">
              <w:rPr>
                <w:rFonts w:ascii="Times New Roman" w:hAnsi="Times New Roman" w:cs="Times New Roman"/>
                <w:bCs/>
              </w:rPr>
              <w:t>окрајина</w:t>
            </w:r>
            <w:proofErr w:type="spellEnd"/>
            <w:r w:rsidRPr="00851C6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51C6C">
              <w:rPr>
                <w:rFonts w:ascii="Times New Roman" w:hAnsi="Times New Roman" w:cs="Times New Roman"/>
                <w:bCs/>
              </w:rPr>
              <w:t>Војводина</w:t>
            </w:r>
            <w:proofErr w:type="spellEnd"/>
          </w:p>
        </w:tc>
      </w:tr>
      <w:tr w:rsidR="00851C6C" w:rsidRPr="00E73600" w14:paraId="42120F73" w14:textId="77777777" w:rsidTr="00851C6C">
        <w:trPr>
          <w:cantSplit/>
          <w:trHeight w:val="344"/>
        </w:trPr>
        <w:tc>
          <w:tcPr>
            <w:tcW w:w="2087" w:type="dxa"/>
            <w:vMerge/>
            <w:tcBorders>
              <w:bottom w:val="thinThickSmallGap" w:sz="18" w:space="0" w:color="E20000"/>
            </w:tcBorders>
            <w:vAlign w:val="center"/>
          </w:tcPr>
          <w:p w14:paraId="2FADD160" w14:textId="77777777" w:rsidR="00851C6C" w:rsidRPr="00851C6C" w:rsidRDefault="00851C6C" w:rsidP="00851C6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386" w:type="dxa"/>
            <w:tcBorders>
              <w:bottom w:val="thinThickSmallGap" w:sz="18" w:space="0" w:color="E20000"/>
            </w:tcBorders>
          </w:tcPr>
          <w:p w14:paraId="3A461688" w14:textId="77777777" w:rsidR="00851C6C" w:rsidRPr="00851C6C" w:rsidRDefault="00851C6C" w:rsidP="00851C6C">
            <w:pPr>
              <w:pStyle w:val="NoSpacing"/>
              <w:rPr>
                <w:rFonts w:ascii="Times New Roman" w:hAnsi="Times New Roman" w:cs="Times New Roman"/>
                <w:bCs/>
                <w:lang w:val="sr-Cyrl-RS"/>
              </w:rPr>
            </w:pPr>
            <w:r w:rsidRPr="00851C6C">
              <w:rPr>
                <w:rFonts w:ascii="Times New Roman" w:hAnsi="Times New Roman" w:cs="Times New Roman"/>
                <w:bCs/>
                <w:lang w:val="sr-Cyrl-RS"/>
              </w:rPr>
              <w:t>ГРАД</w:t>
            </w:r>
            <w:r w:rsidRPr="00851C6C">
              <w:rPr>
                <w:rFonts w:ascii="Times New Roman" w:hAnsi="Times New Roman" w:cs="Times New Roman"/>
                <w:bCs/>
              </w:rPr>
              <w:t xml:space="preserve"> КИКИНДА</w:t>
            </w:r>
          </w:p>
          <w:p w14:paraId="2DDB4443" w14:textId="77777777" w:rsidR="00851C6C" w:rsidRPr="00851C6C" w:rsidRDefault="00851C6C" w:rsidP="00851C6C">
            <w:pPr>
              <w:pStyle w:val="NoSpacing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51C6C">
              <w:rPr>
                <w:rFonts w:ascii="Times New Roman" w:hAnsi="Times New Roman" w:cs="Times New Roman"/>
                <w:b/>
                <w:bCs/>
                <w:lang w:val="sr-Cyrl-RS"/>
              </w:rPr>
              <w:t>ГРАДСКО ВЕЋЕ</w:t>
            </w:r>
          </w:p>
          <w:p w14:paraId="4FD6848C" w14:textId="2F8CB880" w:rsidR="00851C6C" w:rsidRPr="00851C6C" w:rsidRDefault="00851C6C" w:rsidP="00851C6C">
            <w:pPr>
              <w:pStyle w:val="NoSpacing"/>
              <w:rPr>
                <w:rFonts w:ascii="Times New Roman" w:hAnsi="Times New Roman" w:cs="Times New Roman"/>
                <w:bCs/>
                <w:lang w:val="sr-Cyrl-RS"/>
              </w:rPr>
            </w:pPr>
            <w:r w:rsidRPr="00851C6C">
              <w:rPr>
                <w:rFonts w:ascii="Times New Roman" w:hAnsi="Times New Roman" w:cs="Times New Roman"/>
                <w:bCs/>
                <w:lang w:val="sr-Cyrl-RS"/>
              </w:rPr>
              <w:t xml:space="preserve">Број: </w:t>
            </w:r>
            <w:r w:rsidRPr="00851C6C">
              <w:rPr>
                <w:rFonts w:ascii="Times New Roman" w:hAnsi="Times New Roman" w:cs="Times New Roman"/>
                <w:bCs/>
                <w:lang w:val="sr-Latn-RS"/>
              </w:rPr>
              <w:t>II</w:t>
            </w:r>
            <w:r w:rsidRPr="00851C6C">
              <w:rPr>
                <w:rFonts w:ascii="Times New Roman" w:hAnsi="Times New Roman" w:cs="Times New Roman"/>
                <w:bCs/>
              </w:rPr>
              <w:t xml:space="preserve"> –</w:t>
            </w:r>
            <w:r w:rsidRPr="00851C6C">
              <w:rPr>
                <w:rFonts w:ascii="Times New Roman" w:hAnsi="Times New Roman" w:cs="Times New Roman"/>
                <w:bCs/>
                <w:lang w:val="sr-Cyrl-RS"/>
              </w:rPr>
              <w:t xml:space="preserve"> </w:t>
            </w:r>
            <w:r w:rsidRPr="00851C6C">
              <w:rPr>
                <w:rFonts w:ascii="Times New Roman" w:hAnsi="Times New Roman" w:cs="Times New Roman"/>
                <w:bCs/>
                <w:lang w:val="sr-Latn-RS"/>
              </w:rPr>
              <w:t xml:space="preserve">06 - </w:t>
            </w:r>
            <w:r w:rsidRPr="00851C6C">
              <w:rPr>
                <w:rFonts w:ascii="Times New Roman" w:hAnsi="Times New Roman" w:cs="Times New Roman"/>
                <w:bCs/>
                <w:lang w:val="sr-Cyrl-RS"/>
              </w:rPr>
              <w:t xml:space="preserve"> </w:t>
            </w:r>
            <w:r w:rsidR="00F4735E">
              <w:rPr>
                <w:rFonts w:ascii="Times New Roman" w:hAnsi="Times New Roman" w:cs="Times New Roman"/>
                <w:bCs/>
                <w:lang w:val="sr-Cyrl-RS"/>
              </w:rPr>
              <w:t>15</w:t>
            </w:r>
            <w:r w:rsidRPr="00851C6C">
              <w:rPr>
                <w:rFonts w:ascii="Times New Roman" w:hAnsi="Times New Roman" w:cs="Times New Roman"/>
                <w:bCs/>
                <w:lang w:val="sr-Cyrl-RS"/>
              </w:rPr>
              <w:t xml:space="preserve"> /20</w:t>
            </w:r>
            <w:r>
              <w:rPr>
                <w:rFonts w:ascii="Times New Roman" w:hAnsi="Times New Roman" w:cs="Times New Roman"/>
                <w:bCs/>
                <w:lang w:val="sr-Cyrl-RS"/>
              </w:rPr>
              <w:t>2</w:t>
            </w:r>
            <w:r w:rsidRPr="00851C6C">
              <w:rPr>
                <w:rFonts w:ascii="Times New Roman" w:hAnsi="Times New Roman" w:cs="Times New Roman"/>
                <w:bCs/>
                <w:lang w:val="sr-Cyrl-RS"/>
              </w:rPr>
              <w:t xml:space="preserve">1                          </w:t>
            </w:r>
          </w:p>
          <w:p w14:paraId="73A7D043" w14:textId="61304E1D" w:rsidR="00851C6C" w:rsidRPr="00851C6C" w:rsidRDefault="00253E82" w:rsidP="00851C6C">
            <w:pPr>
              <w:pStyle w:val="NoSpacing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 xml:space="preserve">Дана: </w:t>
            </w:r>
            <w:r>
              <w:rPr>
                <w:rFonts w:ascii="Times New Roman" w:hAnsi="Times New Roman" w:cs="Times New Roman"/>
                <w:bCs/>
                <w:lang w:val="sr-Latn-RS"/>
              </w:rPr>
              <w:t>09.07</w:t>
            </w:r>
            <w:r w:rsidR="00851C6C" w:rsidRPr="00851C6C">
              <w:rPr>
                <w:rFonts w:ascii="Times New Roman" w:hAnsi="Times New Roman" w:cs="Times New Roman"/>
                <w:bCs/>
                <w:lang w:val="sr-Cyrl-RS"/>
              </w:rPr>
              <w:t>.2</w:t>
            </w:r>
            <w:bookmarkStart w:id="0" w:name="_GoBack"/>
            <w:bookmarkEnd w:id="0"/>
            <w:r w:rsidR="00851C6C" w:rsidRPr="00851C6C">
              <w:rPr>
                <w:rFonts w:ascii="Times New Roman" w:hAnsi="Times New Roman" w:cs="Times New Roman"/>
                <w:bCs/>
                <w:lang w:val="sr-Cyrl-RS"/>
              </w:rPr>
              <w:t>0</w:t>
            </w:r>
            <w:r w:rsidR="00851C6C">
              <w:rPr>
                <w:rFonts w:ascii="Times New Roman" w:hAnsi="Times New Roman" w:cs="Times New Roman"/>
                <w:bCs/>
                <w:lang w:val="sr-Cyrl-RS"/>
              </w:rPr>
              <w:t>2</w:t>
            </w:r>
            <w:r w:rsidR="00851C6C" w:rsidRPr="00851C6C">
              <w:rPr>
                <w:rFonts w:ascii="Times New Roman" w:hAnsi="Times New Roman" w:cs="Times New Roman"/>
                <w:bCs/>
                <w:lang w:val="sr-Cyrl-RS"/>
              </w:rPr>
              <w:t xml:space="preserve">1. године                                </w:t>
            </w:r>
          </w:p>
          <w:p w14:paraId="07ED9FA4" w14:textId="77777777" w:rsidR="00851C6C" w:rsidRPr="00851C6C" w:rsidRDefault="00851C6C" w:rsidP="00851C6C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851C6C">
              <w:rPr>
                <w:rFonts w:ascii="Times New Roman" w:hAnsi="Times New Roman" w:cs="Times New Roman"/>
                <w:lang w:val="sr-Cyrl-RS"/>
              </w:rPr>
              <w:t>К и к и н д а</w:t>
            </w:r>
          </w:p>
        </w:tc>
      </w:tr>
      <w:tr w:rsidR="00851C6C" w:rsidRPr="00E73600" w14:paraId="51AA8FFE" w14:textId="77777777" w:rsidTr="00851C6C">
        <w:trPr>
          <w:cantSplit/>
          <w:trHeight w:val="344"/>
        </w:trPr>
        <w:tc>
          <w:tcPr>
            <w:tcW w:w="9473" w:type="dxa"/>
            <w:gridSpan w:val="2"/>
            <w:tcBorders>
              <w:top w:val="thinThickSmallGap" w:sz="18" w:space="0" w:color="E20000"/>
              <w:bottom w:val="single" w:sz="4" w:space="0" w:color="FFFFFF" w:themeColor="background1"/>
            </w:tcBorders>
            <w:vAlign w:val="center"/>
          </w:tcPr>
          <w:p w14:paraId="49E78372" w14:textId="77777777" w:rsidR="00851C6C" w:rsidRPr="00851C6C" w:rsidRDefault="00851C6C" w:rsidP="00851C6C">
            <w:pPr>
              <w:pStyle w:val="NoSpacing"/>
              <w:rPr>
                <w:rFonts w:ascii="Times New Roman" w:hAnsi="Times New Roman" w:cs="Times New Roman"/>
                <w:sz w:val="18"/>
                <w:lang w:val="sl-SI"/>
              </w:rPr>
            </w:pPr>
            <w:proofErr w:type="spellStart"/>
            <w:r w:rsidRPr="00851C6C">
              <w:rPr>
                <w:rFonts w:ascii="Times New Roman" w:hAnsi="Times New Roman" w:cs="Times New Roman"/>
                <w:sz w:val="18"/>
              </w:rPr>
              <w:t>Трг</w:t>
            </w:r>
            <w:proofErr w:type="spellEnd"/>
            <w:r w:rsidRPr="00851C6C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51C6C">
              <w:rPr>
                <w:rFonts w:ascii="Times New Roman" w:hAnsi="Times New Roman" w:cs="Times New Roman"/>
                <w:sz w:val="18"/>
              </w:rPr>
              <w:t>српских</w:t>
            </w:r>
            <w:proofErr w:type="spellEnd"/>
            <w:r w:rsidRPr="00851C6C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51C6C">
              <w:rPr>
                <w:rFonts w:ascii="Times New Roman" w:hAnsi="Times New Roman" w:cs="Times New Roman"/>
                <w:sz w:val="18"/>
              </w:rPr>
              <w:t>добровољаца</w:t>
            </w:r>
            <w:proofErr w:type="spellEnd"/>
            <w:r w:rsidRPr="00851C6C">
              <w:rPr>
                <w:rFonts w:ascii="Times New Roman" w:hAnsi="Times New Roman" w:cs="Times New Roman"/>
                <w:sz w:val="18"/>
                <w:lang w:val="sl-SI"/>
              </w:rPr>
              <w:t xml:space="preserve"> </w:t>
            </w:r>
            <w:r w:rsidRPr="00851C6C">
              <w:rPr>
                <w:rFonts w:ascii="Times New Roman" w:hAnsi="Times New Roman" w:cs="Times New Roman"/>
                <w:sz w:val="18"/>
              </w:rPr>
              <w:t xml:space="preserve">12, 23300 </w:t>
            </w:r>
            <w:proofErr w:type="spellStart"/>
            <w:r w:rsidRPr="00851C6C">
              <w:rPr>
                <w:rFonts w:ascii="Times New Roman" w:hAnsi="Times New Roman" w:cs="Times New Roman"/>
                <w:sz w:val="18"/>
              </w:rPr>
              <w:t>Кикинда</w:t>
            </w:r>
            <w:proofErr w:type="spellEnd"/>
            <w:r w:rsidRPr="00851C6C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851C6C">
              <w:rPr>
                <w:rFonts w:ascii="Times New Roman" w:hAnsi="Times New Roman" w:cs="Times New Roman"/>
                <w:sz w:val="18"/>
              </w:rPr>
              <w:t>тел</w:t>
            </w:r>
            <w:proofErr w:type="spellEnd"/>
            <w:r w:rsidRPr="00851C6C">
              <w:rPr>
                <w:rFonts w:ascii="Times New Roman" w:hAnsi="Times New Roman" w:cs="Times New Roman"/>
                <w:sz w:val="18"/>
                <w:lang w:val="sr-Cyrl-RS"/>
              </w:rPr>
              <w:t xml:space="preserve"> </w:t>
            </w:r>
            <w:r w:rsidRPr="00851C6C">
              <w:rPr>
                <w:rFonts w:ascii="Times New Roman" w:hAnsi="Times New Roman" w:cs="Times New Roman"/>
                <w:sz w:val="18"/>
              </w:rPr>
              <w:t>0230/410-105, e-mail:</w:t>
            </w:r>
            <w:r w:rsidRPr="00851C6C">
              <w:rPr>
                <w:rFonts w:ascii="Times New Roman" w:hAnsi="Times New Roman" w:cs="Times New Roman"/>
                <w:sz w:val="18"/>
                <w:lang w:val="sr-Cyrl-CS"/>
              </w:rPr>
              <w:t xml:space="preserve"> </w:t>
            </w:r>
            <w:r w:rsidRPr="00851C6C">
              <w:rPr>
                <w:rFonts w:ascii="Times New Roman" w:hAnsi="Times New Roman" w:cs="Times New Roman"/>
                <w:sz w:val="18"/>
                <w:lang w:val="sr-Latn-RS"/>
              </w:rPr>
              <w:t>gradonacelnik</w:t>
            </w:r>
            <w:r w:rsidRPr="00851C6C">
              <w:rPr>
                <w:rFonts w:ascii="Times New Roman" w:hAnsi="Times New Roman" w:cs="Times New Roman"/>
                <w:sz w:val="18"/>
                <w:lang w:val="ru-RU"/>
              </w:rPr>
              <w:t>@</w:t>
            </w:r>
            <w:r w:rsidRPr="00851C6C">
              <w:rPr>
                <w:rFonts w:ascii="Times New Roman" w:hAnsi="Times New Roman" w:cs="Times New Roman"/>
                <w:sz w:val="18"/>
              </w:rPr>
              <w:t>kikinda.org.rs</w:t>
            </w:r>
          </w:p>
        </w:tc>
      </w:tr>
    </w:tbl>
    <w:p w14:paraId="7A8A5BD6" w14:textId="77777777" w:rsidR="00DA4FC0" w:rsidRPr="00DA4FC0" w:rsidRDefault="00DA4FC0" w:rsidP="00851C6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1303BF2" w14:textId="3126D728" w:rsidR="00A37D55" w:rsidRPr="00253E82" w:rsidRDefault="00A46025" w:rsidP="0013033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5B3BC3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</w:t>
      </w:r>
      <w:r w:rsidR="0038390D" w:rsidRPr="005B3BC3">
        <w:rPr>
          <w:rFonts w:ascii="Times New Roman" w:hAnsi="Times New Roman" w:cs="Times New Roman"/>
          <w:sz w:val="24"/>
          <w:szCs w:val="24"/>
          <w:lang w:val="sr-Cyrl-RS"/>
        </w:rPr>
        <w:t xml:space="preserve">20. став 1. тачка </w:t>
      </w:r>
      <w:r w:rsidRPr="005B3BC3">
        <w:rPr>
          <w:rFonts w:ascii="Times New Roman" w:hAnsi="Times New Roman" w:cs="Times New Roman"/>
          <w:sz w:val="24"/>
          <w:szCs w:val="24"/>
          <w:lang w:val="sr-Cyrl-RS"/>
        </w:rPr>
        <w:t>8. Закона о локалној самоуправи („Службени гласник РС“</w:t>
      </w:r>
      <w:r w:rsidR="007B3525" w:rsidRPr="005B3BC3">
        <w:rPr>
          <w:rFonts w:ascii="Times New Roman" w:hAnsi="Times New Roman" w:cs="Times New Roman"/>
          <w:sz w:val="24"/>
          <w:szCs w:val="24"/>
          <w:lang w:val="sr-Cyrl-RS"/>
        </w:rPr>
        <w:t>, број 129/07</w:t>
      </w:r>
      <w:r w:rsidR="007B3525" w:rsidRPr="005B3BC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824E9" w:rsidRPr="005B3BC3">
        <w:rPr>
          <w:rFonts w:ascii="Times New Roman" w:hAnsi="Times New Roman" w:cs="Times New Roman"/>
          <w:sz w:val="24"/>
          <w:szCs w:val="24"/>
          <w:lang w:val="sr-Cyrl-RS"/>
        </w:rPr>
        <w:t xml:space="preserve">... 47/18), члана </w:t>
      </w:r>
      <w:r w:rsidR="001824E9" w:rsidRPr="005B3BC3">
        <w:rPr>
          <w:rFonts w:ascii="Times New Roman" w:hAnsi="Times New Roman" w:cs="Times New Roman"/>
          <w:sz w:val="24"/>
          <w:szCs w:val="24"/>
          <w:lang w:val="ru-RU"/>
        </w:rPr>
        <w:t>69</w:t>
      </w:r>
      <w:r w:rsidR="001824E9" w:rsidRPr="005B3BC3">
        <w:rPr>
          <w:rFonts w:ascii="Times New Roman" w:hAnsi="Times New Roman" w:cs="Times New Roman"/>
          <w:sz w:val="24"/>
          <w:szCs w:val="24"/>
          <w:lang w:val="sr-Cyrl-RS"/>
        </w:rPr>
        <w:t xml:space="preserve">. и </w:t>
      </w:r>
      <w:r w:rsidR="001824E9" w:rsidRPr="005B3BC3">
        <w:rPr>
          <w:rFonts w:ascii="Times New Roman" w:hAnsi="Times New Roman" w:cs="Times New Roman"/>
          <w:sz w:val="24"/>
          <w:szCs w:val="24"/>
          <w:lang w:val="ru-RU"/>
        </w:rPr>
        <w:t>70</w:t>
      </w:r>
      <w:r w:rsidRPr="005B3BC3">
        <w:rPr>
          <w:rFonts w:ascii="Times New Roman" w:hAnsi="Times New Roman" w:cs="Times New Roman"/>
          <w:sz w:val="24"/>
          <w:szCs w:val="24"/>
          <w:lang w:val="sr-Cyrl-RS"/>
        </w:rPr>
        <w:t xml:space="preserve">. Закона о </w:t>
      </w:r>
      <w:r w:rsidR="001824E9" w:rsidRPr="005B3BC3">
        <w:rPr>
          <w:rFonts w:ascii="Times New Roman" w:hAnsi="Times New Roman" w:cs="Times New Roman"/>
          <w:sz w:val="24"/>
          <w:szCs w:val="24"/>
          <w:lang w:val="sr-Cyrl-RS"/>
        </w:rPr>
        <w:t>енергетској ефикасности и рационалној употреби енергије</w:t>
      </w:r>
      <w:r w:rsidRPr="005B3BC3">
        <w:rPr>
          <w:rFonts w:ascii="Times New Roman" w:hAnsi="Times New Roman" w:cs="Times New Roman"/>
          <w:sz w:val="24"/>
          <w:szCs w:val="24"/>
          <w:lang w:val="sr-Cyrl-RS"/>
        </w:rPr>
        <w:t xml:space="preserve"> („Служ</w:t>
      </w:r>
      <w:r w:rsidR="001824E9" w:rsidRPr="005B3BC3">
        <w:rPr>
          <w:rFonts w:ascii="Times New Roman" w:hAnsi="Times New Roman" w:cs="Times New Roman"/>
          <w:sz w:val="24"/>
          <w:szCs w:val="24"/>
          <w:lang w:val="sr-Cyrl-RS"/>
        </w:rPr>
        <w:t>бени гласник РС“, број  40/21</w:t>
      </w:r>
      <w:r w:rsidR="00102143" w:rsidRPr="005B3BC3">
        <w:rPr>
          <w:rFonts w:ascii="Times New Roman" w:hAnsi="Times New Roman" w:cs="Times New Roman"/>
          <w:sz w:val="24"/>
          <w:szCs w:val="24"/>
          <w:lang w:val="sr-Cyrl-RS"/>
        </w:rPr>
        <w:t>),</w:t>
      </w:r>
      <w:r w:rsidR="007A07CC" w:rsidRPr="005B3BC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A07CC" w:rsidRPr="005B3BC3">
        <w:rPr>
          <w:rFonts w:ascii="Times New Roman" w:hAnsi="Times New Roman" w:cs="Times New Roman"/>
          <w:sz w:val="24"/>
          <w:szCs w:val="24"/>
          <w:lang w:val="sr-Cyrl-RS"/>
        </w:rPr>
        <w:t xml:space="preserve">члана 25. и члана 40. Закона о буџетском систему („Службени гласник РС“, број 154/09, 73/10... 72/19 и 149/20), </w:t>
      </w:r>
      <w:r w:rsidR="00C24A5A" w:rsidRPr="005B3B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46B2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BF46B2" w:rsidRPr="00BF46B2">
        <w:rPr>
          <w:rFonts w:ascii="Times New Roman" w:hAnsi="Times New Roman" w:cs="Times New Roman"/>
          <w:sz w:val="24"/>
          <w:szCs w:val="24"/>
          <w:lang w:val="sr-Cyrl-RS"/>
        </w:rPr>
        <w:t xml:space="preserve">Правилника о суфинансирању мера енергетске транзиције </w:t>
      </w:r>
      <w:r w:rsidR="00BF46B2">
        <w:rPr>
          <w:rFonts w:ascii="Times New Roman" w:hAnsi="Times New Roman" w:cs="Times New Roman"/>
          <w:sz w:val="24"/>
          <w:szCs w:val="24"/>
          <w:lang w:val="sr-Cyrl-RS"/>
        </w:rPr>
        <w:t>(„Службени лист града Кикинде“, бр.11/21</w:t>
      </w:r>
      <w:r w:rsidR="00BF46B2" w:rsidRPr="00BF46B2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BF46B2">
        <w:rPr>
          <w:rFonts w:ascii="Times New Roman" w:hAnsi="Times New Roman" w:cs="Times New Roman"/>
          <w:sz w:val="24"/>
          <w:szCs w:val="24"/>
          <w:lang w:val="sr-Cyrl-RS"/>
        </w:rPr>
        <w:t>, Градск</w:t>
      </w:r>
      <w:r w:rsidR="00BF46B2">
        <w:rPr>
          <w:rFonts w:ascii="Times New Roman" w:hAnsi="Times New Roman" w:cs="Times New Roman"/>
          <w:sz w:val="24"/>
          <w:szCs w:val="24"/>
        </w:rPr>
        <w:t>o</w:t>
      </w:r>
      <w:r w:rsidR="00BF46B2">
        <w:rPr>
          <w:rFonts w:ascii="Times New Roman" w:hAnsi="Times New Roman" w:cs="Times New Roman"/>
          <w:sz w:val="24"/>
          <w:szCs w:val="24"/>
          <w:lang w:val="sr-Cyrl-RS"/>
        </w:rPr>
        <w:t xml:space="preserve"> веће Града Кикинде</w:t>
      </w:r>
      <w:r w:rsidR="00BF46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07CC"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на седници одржаној </w:t>
      </w:r>
      <w:r w:rsidR="00253E82">
        <w:rPr>
          <w:rFonts w:ascii="Times New Roman" w:hAnsi="Times New Roman" w:cs="Times New Roman"/>
          <w:sz w:val="24"/>
          <w:szCs w:val="24"/>
          <w:lang w:val="sr-Cyrl-RS"/>
        </w:rPr>
        <w:t xml:space="preserve">дана  </w:t>
      </w:r>
      <w:r w:rsidR="00253E82">
        <w:rPr>
          <w:rFonts w:ascii="Times New Roman" w:hAnsi="Times New Roman" w:cs="Times New Roman"/>
          <w:sz w:val="24"/>
          <w:szCs w:val="24"/>
          <w:lang w:val="sr-Latn-RS"/>
        </w:rPr>
        <w:t xml:space="preserve">09.07.2021. </w:t>
      </w:r>
      <w:r w:rsidR="007A07CC" w:rsidRPr="005B3BC3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7A07CC" w:rsidRPr="005B3BC3">
        <w:rPr>
          <w:rFonts w:ascii="Times New Roman" w:hAnsi="Times New Roman" w:cs="Times New Roman"/>
          <w:sz w:val="24"/>
          <w:szCs w:val="24"/>
          <w:lang w:val="ru-RU"/>
        </w:rPr>
        <w:t>одине,</w:t>
      </w:r>
      <w:r w:rsidR="00B36800" w:rsidRPr="005B3BC3">
        <w:rPr>
          <w:rFonts w:ascii="Times New Roman" w:hAnsi="Times New Roman" w:cs="Times New Roman"/>
          <w:sz w:val="24"/>
          <w:szCs w:val="24"/>
          <w:lang w:val="sr-Latn-RS"/>
        </w:rPr>
        <w:t xml:space="preserve"> донело је</w:t>
      </w:r>
      <w:r w:rsidR="00C24A5A" w:rsidRPr="005B3B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2786DBD" w14:textId="77777777" w:rsidR="00A37D55" w:rsidRPr="005B3BC3" w:rsidRDefault="00A37D55" w:rsidP="00130337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14:paraId="2D4DB540" w14:textId="50DE4093" w:rsidR="00780674" w:rsidRPr="005B3BC3" w:rsidRDefault="00ED6F8E" w:rsidP="0013033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ПРАВИЛНИК О СУФИНАНСИРАЊУ МЕРА </w:t>
      </w:r>
      <w:r w:rsidR="0006243A" w:rsidRPr="005B3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ЕНЕРГЕТСКЕ САНАЦИЈЕ СТАМБЕНИХ ЗГРАДА, ПОРОДИЧНИХ КУЋА И СТАНОВА</w:t>
      </w:r>
      <w:r w:rsidR="0006243A" w:rsidRPr="005B3BC3" w:rsidDel="0006243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70269449" w14:textId="2AF53D44" w:rsidR="00502BE9" w:rsidRPr="005B3BC3" w:rsidRDefault="00502BE9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3811792" w14:textId="7F969562" w:rsidR="00A346A5" w:rsidRDefault="00A346A5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/>
          <w:sz w:val="24"/>
          <w:szCs w:val="24"/>
          <w:lang w:val="sr-Cyrl-RS"/>
        </w:rPr>
        <w:t>I ОПШТЕ ОДРЕДБЕ</w:t>
      </w:r>
    </w:p>
    <w:p w14:paraId="4EEDCF4E" w14:textId="77777777" w:rsidR="00130337" w:rsidRPr="005B3BC3" w:rsidRDefault="00130337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E56F20C" w14:textId="38471BE9" w:rsidR="00A37D55" w:rsidRDefault="00A37D55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/>
          <w:sz w:val="24"/>
          <w:szCs w:val="24"/>
          <w:lang w:val="sr-Cyrl-RS"/>
        </w:rPr>
        <w:t>Члан 1.</w:t>
      </w:r>
    </w:p>
    <w:p w14:paraId="230F727F" w14:textId="569CCD34" w:rsidR="00DD7EAA" w:rsidRPr="005B3BC3" w:rsidRDefault="00DD7EAA" w:rsidP="0013033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bookmarkStart w:id="1" w:name="_Hlk66876970"/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Правилником</w:t>
      </w:r>
      <w:r w:rsidR="000C77E9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 суфинансирању мера енергетске </w:t>
      </w:r>
      <w:r w:rsidR="0006243A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санације стамбених зграда, породичних кућа и станова </w:t>
      </w:r>
      <w:r w:rsidR="000C77E9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(у даљем тексту Правилник)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уређује </w:t>
      </w:r>
      <w:r w:rsidR="000C77E9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се</w:t>
      </w:r>
      <w:r w:rsidR="00B86EB0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:</w:t>
      </w:r>
      <w:r w:rsidR="000C77E9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циљ спровођења мера</w:t>
      </w:r>
      <w:r w:rsidR="00B86EB0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мере које се суфинансирају</w:t>
      </w:r>
      <w:r w:rsidR="00EE6C97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</w:t>
      </w:r>
      <w:r w:rsidR="004001AD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ближи услови за расподелу и коришћење средстава</w:t>
      </w:r>
      <w:r w:rsidR="00B86EB0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73BF4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учесници у реализацији мера, начин њиховог учешћа и улоге; 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начин обезбеђивања финансијских средстава</w:t>
      </w:r>
      <w:r w:rsidR="00913173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проценат суфинансирања</w:t>
      </w:r>
      <w:r w:rsidR="00B86EB0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B4156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начин и услови пријаве на јавни конкурс и критеријуми за селекцију</w:t>
      </w:r>
      <w:r w:rsidR="00EE6C97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привредних субјеката;</w:t>
      </w:r>
      <w:r w:rsidR="00B3333D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E6C97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начин и услови пријаве на јавни конкурс и критеријуми за селекцију </w:t>
      </w:r>
      <w:r w:rsidR="00492FC6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грађана (домаћинстава)</w:t>
      </w:r>
      <w:r w:rsidR="00EE6C97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; </w:t>
      </w:r>
      <w:r w:rsidR="00B3333D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праћење реализације и извештавање.</w:t>
      </w:r>
      <w:r w:rsidR="00CB4156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bookmarkEnd w:id="1"/>
    <w:p w14:paraId="2D250824" w14:textId="77777777" w:rsidR="00130337" w:rsidRDefault="00130337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CB9D033" w14:textId="00B61F0E" w:rsidR="000C77E9" w:rsidRDefault="000C77E9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/>
          <w:sz w:val="24"/>
          <w:szCs w:val="24"/>
          <w:lang w:val="sr-Cyrl-RS"/>
        </w:rPr>
        <w:t>Члан 2.</w:t>
      </w:r>
    </w:p>
    <w:p w14:paraId="26590B9A" w14:textId="79602D00" w:rsidR="00DF63C9" w:rsidRPr="005B3BC3" w:rsidRDefault="00DF63C9" w:rsidP="00130337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Циљ спровођења мера </w:t>
      </w:r>
      <w:r w:rsidR="0006243A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енергетске санације стамбених зграда, породичних кућа и станова</w:t>
      </w:r>
      <w:r w:rsidR="0006243A" w:rsidRPr="005B3BC3" w:rsidDel="0006243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је унапређење енергетске ефикасности</w:t>
      </w:r>
      <w:r w:rsidR="0006243A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стамбеном сектору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повећано коришћење обновљивих извора енергије у домаћинствима на територији </w:t>
      </w:r>
      <w:r w:rsidR="00BF46B2">
        <w:rPr>
          <w:rFonts w:ascii="Times New Roman" w:hAnsi="Times New Roman" w:cs="Times New Roman"/>
          <w:bCs/>
          <w:sz w:val="24"/>
          <w:szCs w:val="24"/>
          <w:lang w:val="sr-Cyrl-RS"/>
        </w:rPr>
        <w:t>Града Кикинде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7C13FF57" w14:textId="34128136" w:rsidR="00572A72" w:rsidRPr="005B3BC3" w:rsidRDefault="00DF63C9" w:rsidP="00130337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Мере енергетске </w:t>
      </w:r>
      <w:r w:rsidR="00CF68B7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санације 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предвиђене овим Правилником спроводе се кроз сарадњу са привредним субјектима који се баве производњом, услугама и радовима на енергетској санацији стамбених објеката, а крајњи корисници  бесповратних средстава су домаћинства на територији </w:t>
      </w:r>
      <w:r w:rsidR="00BF46B2">
        <w:rPr>
          <w:rFonts w:ascii="Times New Roman" w:hAnsi="Times New Roman" w:cs="Times New Roman"/>
          <w:bCs/>
          <w:sz w:val="24"/>
          <w:szCs w:val="24"/>
          <w:lang w:val="sr-Cyrl-RS"/>
        </w:rPr>
        <w:t>Града Кикинде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07F9DF9F" w14:textId="77777777" w:rsidR="001F3A6F" w:rsidRPr="005B3BC3" w:rsidRDefault="001F3A6F" w:rsidP="00130337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A83A8CE" w14:textId="77777777" w:rsidR="00851C6C" w:rsidRDefault="00851C6C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7EFBDFA" w14:textId="77777777" w:rsidR="00851C6C" w:rsidRDefault="00851C6C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358032C" w14:textId="77777777" w:rsidR="00851C6C" w:rsidRDefault="00851C6C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2572F45" w14:textId="6FCEE4DF" w:rsidR="001F3A6F" w:rsidRDefault="001F3A6F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Финансијска средства</w:t>
      </w:r>
    </w:p>
    <w:p w14:paraId="6F2F2B21" w14:textId="77777777" w:rsidR="00130337" w:rsidRPr="005B3BC3" w:rsidRDefault="00130337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5BD4E05" w14:textId="6416AE36" w:rsidR="001F3A6F" w:rsidRDefault="001F3A6F" w:rsidP="0013033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/>
          <w:sz w:val="24"/>
          <w:szCs w:val="24"/>
          <w:lang w:val="sr-Cyrl-RS"/>
        </w:rPr>
        <w:t>Члан 3.</w:t>
      </w:r>
    </w:p>
    <w:p w14:paraId="7A66FB7E" w14:textId="7D94A418" w:rsidR="001F3A6F" w:rsidRPr="00AF49A0" w:rsidRDefault="001F3A6F" w:rsidP="00130337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Средстава за суфинансирање мера енергетске санације из члана 6. овог Правилника опредељују се Одлуком о</w:t>
      </w:r>
      <w:r w:rsidR="00BF46B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буџету Града Кикинде 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 сваку буџетску годину у оквиру Програма </w:t>
      </w:r>
      <w:r w:rsidRPr="005B3BC3">
        <w:rPr>
          <w:rFonts w:ascii="Times New Roman" w:hAnsi="Times New Roman" w:cs="Times New Roman"/>
          <w:sz w:val="24"/>
          <w:szCs w:val="24"/>
          <w:lang w:val="ru-RU"/>
        </w:rPr>
        <w:t>17 Енергетска ефикасност и обновљиви извори  енергије, Програмска активност 0501-0001 Енергетски менаџмент, функција 620, економска класификација 454 - Субвенције приватним предузећима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72350DF9" w14:textId="77777777" w:rsidR="00E1558B" w:rsidRDefault="00E1558B" w:rsidP="001303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lk66988968"/>
    </w:p>
    <w:p w14:paraId="5BCAFD58" w14:textId="2DAE14FB" w:rsidR="001F3A6F" w:rsidRPr="005B3BC3" w:rsidRDefault="001F3A6F" w:rsidP="001303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Члан</w:t>
      </w: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4</w:t>
      </w: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</w:p>
    <w:bookmarkEnd w:id="2"/>
    <w:p w14:paraId="0445F3AF" w14:textId="6FB1E4D1" w:rsidR="001F3A6F" w:rsidRPr="005B3BC3" w:rsidRDefault="001F3A6F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Средства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за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суфинансирање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мера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из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члана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овог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Правилника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додељују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се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на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основу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јавног позива</w:t>
      </w:r>
      <w:r w:rsidR="00223945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</w:t>
      </w:r>
      <w:r w:rsidR="00223945" w:rsidRPr="005B3BC3">
        <w:rPr>
          <w:rFonts w:ascii="Times New Roman" w:eastAsia="Times New Roman" w:hAnsi="Times New Roman" w:cs="Times New Roman"/>
          <w:sz w:val="24"/>
          <w:szCs w:val="24"/>
          <w:lang w:val="sr-Cyrl-CS"/>
        </w:rPr>
        <w:t>домаћинстава и стамбене заједнице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највишем износу  до 50% од вредности укупне инвестиције са ПДВ-ом по појединачно</w:t>
      </w:r>
      <w:r w:rsidR="00223945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23945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пријави</w:t>
      </w:r>
      <w:r w:rsidR="00223945" w:rsidRPr="005B3B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 чему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ће максимални износ одо</w:t>
      </w:r>
      <w:r w:rsidR="00223945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брених средстава по појединачној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23945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пријави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бити дефинисан у члану 6. </w:t>
      </w:r>
    </w:p>
    <w:p w14:paraId="0BE1A654" w14:textId="664DF111" w:rsidR="001F3A6F" w:rsidRDefault="001F3A6F" w:rsidP="00130337">
      <w:pPr>
        <w:tabs>
          <w:tab w:val="left" w:pos="3930"/>
          <w:tab w:val="center" w:pos="50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/>
          <w:sz w:val="24"/>
          <w:szCs w:val="24"/>
          <w:lang w:val="sr-Cyrl-RS"/>
        </w:rPr>
        <w:t>Члан 5.</w:t>
      </w:r>
    </w:p>
    <w:p w14:paraId="5D149C21" w14:textId="5A9041C8" w:rsidR="00C3272C" w:rsidRPr="005B3BC3" w:rsidRDefault="001F3A6F" w:rsidP="00130337">
      <w:pPr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B3B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Одлуку о додели средстава </w:t>
      </w:r>
      <w:r w:rsidR="00BF46B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грађанима доноси Градско веће града Кикинде </w:t>
      </w:r>
      <w:r w:rsidRPr="005B3B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на предлог Комисије </w:t>
      </w:r>
      <w:r w:rsidRPr="005B3BC3">
        <w:rPr>
          <w:rFonts w:ascii="Times New Roman" w:hAnsi="Times New Roman" w:cs="Times New Roman"/>
          <w:sz w:val="24"/>
          <w:szCs w:val="24"/>
          <w:lang w:val="sr-Cyrl-RS"/>
        </w:rPr>
        <w:t xml:space="preserve">за реализацију мера енергетске 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санације</w:t>
      </w:r>
      <w:r w:rsidRPr="005B3BC3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14:paraId="1FDE5711" w14:textId="77777777" w:rsidR="00C92390" w:rsidRPr="005B3BC3" w:rsidRDefault="00C92390" w:rsidP="0013033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6A8C403F" w14:textId="6B637303" w:rsidR="00572A72" w:rsidRDefault="00B86EB0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1F3A6F" w:rsidRPr="005B3BC3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Pr="005B3BC3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56C555A6" w14:textId="53CA7F1D" w:rsidR="00D55C1D" w:rsidRDefault="009C3A09" w:rsidP="00130337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С</w:t>
      </w:r>
      <w:r w:rsidR="00D55C1D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уфинан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ирање </w:t>
      </w:r>
      <w:r w:rsidR="00C5254C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унапређењ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C5254C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енергетске ефикасности</w:t>
      </w:r>
      <w:r w:rsidR="00FC4C43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561E05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221E3">
        <w:rPr>
          <w:rFonts w:ascii="Times New Roman" w:hAnsi="Times New Roman" w:cs="Times New Roman"/>
          <w:bCs/>
          <w:sz w:val="24"/>
          <w:szCs w:val="24"/>
          <w:lang w:val="sr-Cyrl-RS"/>
        </w:rPr>
        <w:t>у граду Кикинди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C4C43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износ</w:t>
      </w:r>
      <w:r w:rsidR="00FC4C43">
        <w:rPr>
          <w:rFonts w:ascii="Times New Roman" w:hAnsi="Times New Roman" w:cs="Times New Roman"/>
          <w:bCs/>
          <w:sz w:val="24"/>
          <w:szCs w:val="24"/>
          <w:lang w:val="sr-Cyrl-RS"/>
        </w:rPr>
        <w:t>ом</w:t>
      </w:r>
      <w:r w:rsidR="003770B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од 4.000.000,00 </w:t>
      </w:r>
      <w:r w:rsidR="00DA5351">
        <w:rPr>
          <w:rFonts w:ascii="Times New Roman" w:hAnsi="Times New Roman" w:cs="Times New Roman"/>
          <w:bCs/>
          <w:sz w:val="24"/>
          <w:szCs w:val="24"/>
          <w:lang w:val="sr-Cyrl-RS"/>
        </w:rPr>
        <w:t>милиона динара</w:t>
      </w:r>
      <w:r w:rsidR="003770B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од чега је 2.000.000,00 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мил</w:t>
      </w:r>
      <w:r w:rsidR="003770BF">
        <w:rPr>
          <w:rFonts w:ascii="Times New Roman" w:hAnsi="Times New Roman" w:cs="Times New Roman"/>
          <w:bCs/>
          <w:sz w:val="24"/>
          <w:szCs w:val="24"/>
          <w:lang w:val="sr-Cyrl-RS"/>
        </w:rPr>
        <w:t>иона динар</w:t>
      </w:r>
      <w:r w:rsidR="00CC15EF">
        <w:rPr>
          <w:rFonts w:ascii="Times New Roman" w:hAnsi="Times New Roman" w:cs="Times New Roman"/>
          <w:bCs/>
          <w:sz w:val="24"/>
          <w:szCs w:val="24"/>
          <w:lang w:val="sr-Cyrl-RS"/>
        </w:rPr>
        <w:t>а определи</w:t>
      </w:r>
      <w:r w:rsidR="00CC15EF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3770BF">
        <w:rPr>
          <w:rFonts w:ascii="Times New Roman" w:hAnsi="Times New Roman" w:cs="Times New Roman"/>
          <w:bCs/>
          <w:sz w:val="24"/>
          <w:szCs w:val="24"/>
          <w:lang w:val="sr-Cyrl-RS"/>
        </w:rPr>
        <w:t>Град Кикинда</w:t>
      </w:r>
      <w:r w:rsidR="00CC15EF">
        <w:rPr>
          <w:rFonts w:ascii="Times New Roman" w:hAnsi="Times New Roman" w:cs="Times New Roman"/>
          <w:bCs/>
          <w:sz w:val="24"/>
          <w:szCs w:val="24"/>
          <w:lang w:val="sr-Cyrl-RS"/>
        </w:rPr>
        <w:t>, а</w:t>
      </w:r>
      <w:r w:rsidR="00CC15EF">
        <w:rPr>
          <w:rFonts w:ascii="Times New Roman" w:hAnsi="Times New Roman" w:cs="Times New Roman"/>
          <w:bCs/>
          <w:sz w:val="24"/>
          <w:szCs w:val="24"/>
        </w:rPr>
        <w:t xml:space="preserve"> 2.000.000,00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милона динара Министарство рударства и енергетике</w:t>
      </w:r>
      <w:r w:rsidR="00FC4C4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ће се радити за </w:t>
      </w:r>
      <w:r w:rsidR="00D55C1D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следеће мере енергетске</w:t>
      </w:r>
      <w:r w:rsidR="00D965E9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ефикасности</w:t>
      </w:r>
      <w:r w:rsidR="00D55C1D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:</w:t>
      </w:r>
    </w:p>
    <w:p w14:paraId="3E19CBC9" w14:textId="6C3B502B" w:rsidR="009545A9" w:rsidRPr="005B3BC3" w:rsidRDefault="007A07CC" w:rsidP="00130337">
      <w:pPr>
        <w:pStyle w:val="ListParagraph"/>
        <w:numPr>
          <w:ilvl w:val="0"/>
          <w:numId w:val="16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bookmarkStart w:id="3" w:name="_Hlk69236064"/>
      <w:bookmarkStart w:id="4" w:name="_Hlk73714592"/>
      <w:r w:rsidRPr="007C2EF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замена </w:t>
      </w:r>
      <w:r w:rsidR="00CD0417" w:rsidRPr="007C2EF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(набака са уградњом) </w:t>
      </w:r>
      <w:r w:rsidRPr="007C2EFE">
        <w:rPr>
          <w:rFonts w:ascii="Times New Roman" w:hAnsi="Times New Roman" w:cs="Times New Roman"/>
          <w:b/>
          <w:sz w:val="24"/>
          <w:szCs w:val="24"/>
          <w:lang w:val="sr-Cyrl-RS"/>
        </w:rPr>
        <w:t>спољних прозора и врата и других транспарентних</w:t>
      </w:r>
      <w:r w:rsidRPr="00FC4C4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елемената термичког омотача са одговарајућим термичким својствима</w:t>
      </w:r>
      <w:r w:rsidR="00C31E97" w:rsidRPr="00FC4C4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према негрејаним просторијама,</w:t>
      </w:r>
      <w:r w:rsidRPr="00FC4C4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на</w:t>
      </w:r>
      <w:bookmarkEnd w:id="3"/>
      <w:r w:rsidR="00D408FD" w:rsidRPr="00FC4C4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породичним кућама </w:t>
      </w:r>
      <w:bookmarkStart w:id="5" w:name="_Hlk73714415"/>
      <w:r w:rsidR="00D408FD" w:rsidRPr="00FC4C43">
        <w:rPr>
          <w:rFonts w:ascii="Times New Roman" w:hAnsi="Times New Roman" w:cs="Times New Roman"/>
          <w:b/>
          <w:sz w:val="24"/>
          <w:szCs w:val="24"/>
          <w:lang w:val="sr-Cyrl-RS"/>
        </w:rPr>
        <w:t>и становим</w:t>
      </w:r>
      <w:bookmarkEnd w:id="4"/>
      <w:bookmarkEnd w:id="5"/>
      <w:r w:rsidR="0094404C" w:rsidRPr="00FC4C4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а, </w:t>
      </w:r>
      <w:r w:rsidR="00692D12" w:rsidRPr="00FC4C43">
        <w:rPr>
          <w:rFonts w:ascii="Times New Roman" w:hAnsi="Times New Roman" w:cs="Times New Roman"/>
          <w:b/>
          <w:sz w:val="24"/>
          <w:szCs w:val="24"/>
          <w:lang w:val="sr-Cyrl-CS"/>
        </w:rPr>
        <w:t>са пратећим грађевинским радовима</w:t>
      </w:r>
      <w:r w:rsidR="001B0FC4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14:paraId="2696B923" w14:textId="7E406191" w:rsidR="00CC55A7" w:rsidRPr="005B3BC3" w:rsidRDefault="00CC55A7" w:rsidP="00130337">
      <w:pPr>
        <w:pStyle w:val="ListParagraph"/>
        <w:tabs>
          <w:tab w:val="left" w:pos="360"/>
        </w:tabs>
        <w:spacing w:after="0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Укупна планирана средства које град</w:t>
      </w:r>
      <w:r w:rsidR="00101BC4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заједно са средствима министарства</w:t>
      </w:r>
      <w:r w:rsidR="006221E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додељује за ову меру су </w:t>
      </w:r>
      <w:r w:rsidR="006221E3">
        <w:rPr>
          <w:rFonts w:ascii="Times New Roman" w:hAnsi="Times New Roman" w:cs="Times New Roman"/>
          <w:bCs/>
          <w:sz w:val="24"/>
          <w:szCs w:val="24"/>
        </w:rPr>
        <w:t>2.000.000,00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милиона динара.</w:t>
      </w:r>
    </w:p>
    <w:p w14:paraId="70F62EA2" w14:textId="6B6F23F0" w:rsidR="00CD0417" w:rsidRPr="006221E3" w:rsidRDefault="006221E3" w:rsidP="006221E3">
      <w:pPr>
        <w:tabs>
          <w:tab w:val="left" w:pos="36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Кикинда</w:t>
      </w:r>
      <w:r w:rsidR="00CC55A7"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ће дефинисати средства подстицаја са ПДВ-ом која ће доделити појединачном крајњем кориснику за ову меру као мањи износ од</w:t>
      </w:r>
      <w:r w:rsidR="00CD0417"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</w:p>
    <w:p w14:paraId="2F67EAEC" w14:textId="77777777" w:rsidR="00CD0417" w:rsidRPr="00A51960" w:rsidRDefault="00CD0417" w:rsidP="00130337">
      <w:pPr>
        <w:pStyle w:val="ListParagraph"/>
        <w:numPr>
          <w:ilvl w:val="0"/>
          <w:numId w:val="2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максималн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а</w:t>
      </w:r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укупна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подстицаја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196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за ову</w:t>
      </w:r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мер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</w:t>
      </w:r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>са ПДВ-ом, из последњег става ове тачке односно 50% укупног пријављеног износа са ПДВом за ову меру, шта год је од ова два износа мање, и:</w:t>
      </w:r>
    </w:p>
    <w:p w14:paraId="40AC3321" w14:textId="77777777" w:rsidR="00CD0417" w:rsidRPr="00A51960" w:rsidRDefault="00CD0417" w:rsidP="00130337">
      <w:pPr>
        <w:pStyle w:val="ListParagraph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50% 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износа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прихватљиве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цене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ПДВ-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ом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јединици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мере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добија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множењем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: (1) 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количине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достављене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профактуре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и (2) 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прихватљиве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јединичне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цене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ову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меру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ПДВ-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ом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последњег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ове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тачке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9325933" w14:textId="5E026097" w:rsidR="00CD0417" w:rsidRDefault="00CD0417" w:rsidP="00130337">
      <w:pPr>
        <w:tabs>
          <w:tab w:val="left" w:pos="36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5196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аксимална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укупна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подстицаја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196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за ову меру </w:t>
      </w:r>
      <w:r w:rsidR="005B3BC3" w:rsidRPr="00A5196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могу износити</w:t>
      </w:r>
      <w:r w:rsidRPr="00A5196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до </w:t>
      </w:r>
      <w:r w:rsidR="006221E3">
        <w:rPr>
          <w:rFonts w:ascii="Times New Roman" w:eastAsia="Times New Roman" w:hAnsi="Times New Roman" w:cs="Times New Roman"/>
          <w:sz w:val="24"/>
          <w:szCs w:val="24"/>
          <w:lang w:val="sr-Cyrl-CS"/>
        </w:rPr>
        <w:t>96.000</w:t>
      </w:r>
      <w:r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,00 динара са ПДВ-ом по пријави. Прихватљива јединична цена за ову меру са ПДВ-ом се одређује да </w:t>
      </w:r>
      <w:r w:rsidR="005B3BC3" w:rsidRPr="00A5196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може износити до </w:t>
      </w:r>
      <w:r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D45454"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>4</w:t>
      </w:r>
      <w:r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C31E97"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>0</w:t>
      </w:r>
      <w:r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>00,00 динара по квадратном метру</w:t>
      </w:r>
      <w:r w:rsidR="005B3BC3"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прозоре и балконска врата </w:t>
      </w:r>
      <w:r w:rsidR="00C31E97"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 20.000,00 динара по метру квадратном за улазна врата. </w:t>
      </w:r>
    </w:p>
    <w:p w14:paraId="32B3697E" w14:textId="297D5861" w:rsidR="00DA5351" w:rsidRDefault="00DA5351" w:rsidP="00130337">
      <w:pPr>
        <w:tabs>
          <w:tab w:val="left" w:pos="36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A5351">
        <w:rPr>
          <w:rFonts w:ascii="Times New Roman" w:eastAsia="Times New Roman" w:hAnsi="Times New Roman" w:cs="Times New Roman"/>
          <w:sz w:val="24"/>
          <w:szCs w:val="24"/>
          <w:lang w:val="sr-Cyrl-CS"/>
        </w:rPr>
        <w:t>Минималан број пријава за реализацију мере је 10 домаћинстава.</w:t>
      </w:r>
    </w:p>
    <w:p w14:paraId="2F67737C" w14:textId="63AA02F2" w:rsidR="007A07CC" w:rsidRPr="00FC4C43" w:rsidRDefault="007A07CC" w:rsidP="00130337">
      <w:pPr>
        <w:pStyle w:val="ListParagraph"/>
        <w:numPr>
          <w:ilvl w:val="0"/>
          <w:numId w:val="16"/>
        </w:numPr>
        <w:tabs>
          <w:tab w:val="left" w:pos="360"/>
        </w:tabs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C4C43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набавка и уградња топлотних пумпи</w:t>
      </w:r>
      <w:r w:rsidR="0006243A" w:rsidRPr="00FC4C4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и </w:t>
      </w:r>
      <w:r w:rsidR="0006243A" w:rsidRPr="00FC4C43">
        <w:rPr>
          <w:rFonts w:ascii="Times New Roman" w:hAnsi="Times New Roman" w:cs="Times New Roman"/>
          <w:b/>
          <w:sz w:val="24"/>
          <w:szCs w:val="24"/>
          <w:lang w:val="sr-Cyrl-CS"/>
        </w:rPr>
        <w:t>пратеће инсталације грејног система</w:t>
      </w:r>
      <w:r w:rsidR="00D45454" w:rsidRPr="00FC4C4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за породичне куће</w:t>
      </w:r>
      <w:r w:rsidR="004378B4" w:rsidRPr="00FC4C43">
        <w:rPr>
          <w:rFonts w:ascii="Times New Roman" w:hAnsi="Times New Roman" w:cs="Times New Roman"/>
          <w:b/>
          <w:sz w:val="24"/>
          <w:szCs w:val="24"/>
          <w:lang w:val="sr-Cyrl-RS"/>
        </w:rPr>
        <w:t>;</w:t>
      </w:r>
    </w:p>
    <w:p w14:paraId="0232E856" w14:textId="70A3DDDB" w:rsidR="00CC55A7" w:rsidRPr="005B3BC3" w:rsidRDefault="00CC55A7" w:rsidP="00130337">
      <w:pPr>
        <w:pStyle w:val="ListParagraph"/>
        <w:tabs>
          <w:tab w:val="left" w:pos="360"/>
        </w:tabs>
        <w:spacing w:after="0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Укупна планирана средства које град</w:t>
      </w:r>
      <w:r w:rsidR="00101BC4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заједно са средствима министарства</w:t>
      </w:r>
      <w:r w:rsidR="00DA535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додељује за ову меру су </w:t>
      </w:r>
      <w:r w:rsidR="00DA5351">
        <w:rPr>
          <w:rFonts w:ascii="Times New Roman" w:hAnsi="Times New Roman" w:cs="Times New Roman"/>
          <w:bCs/>
          <w:sz w:val="24"/>
          <w:szCs w:val="24"/>
          <w:lang w:val="sr-Latn-RS"/>
        </w:rPr>
        <w:t>1.000.000,00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милиона динара.</w:t>
      </w:r>
    </w:p>
    <w:p w14:paraId="65235FD9" w14:textId="34379D93" w:rsidR="008C60BD" w:rsidRPr="00A51960" w:rsidRDefault="00DA5351" w:rsidP="00FC4C43">
      <w:pPr>
        <w:tabs>
          <w:tab w:val="left" w:pos="36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Кикинда</w:t>
      </w:r>
      <w:r w:rsidR="008C60BD"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ће дефинисати  средства подстицаја са ПДВ-ом </w:t>
      </w:r>
      <w:r w:rsidR="00733EF1"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>која ће доделити појединачном крајњем кориснику за ову меру као мањи износ од 50% укупног пријављеног износа са ПДВ</w:t>
      </w:r>
      <w:r w:rsidR="00733EF1" w:rsidRPr="00A51960">
        <w:rPr>
          <w:rFonts w:ascii="Times New Roman" w:eastAsia="Times New Roman" w:hAnsi="Times New Roman" w:cs="Times New Roman"/>
          <w:sz w:val="24"/>
          <w:szCs w:val="24"/>
        </w:rPr>
        <w:t>-</w:t>
      </w:r>
      <w:r w:rsidR="00733EF1"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>ом за ову меру и то</w:t>
      </w:r>
      <w:r w:rsidR="008C60BD"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</w:p>
    <w:p w14:paraId="3ABC6567" w14:textId="4190AF76" w:rsidR="005B75D2" w:rsidRPr="00A51960" w:rsidRDefault="005B75D2" w:rsidP="00130337">
      <w:pPr>
        <w:pStyle w:val="ListParagraph"/>
        <w:numPr>
          <w:ilvl w:val="0"/>
          <w:numId w:val="29"/>
        </w:num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5196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до </w:t>
      </w:r>
      <w:r w:rsidR="00DA5351">
        <w:rPr>
          <w:rFonts w:ascii="Times New Roman" w:hAnsi="Times New Roman" w:cs="Times New Roman"/>
          <w:sz w:val="24"/>
          <w:szCs w:val="24"/>
          <w:lang w:val="sr-Cyrl-CS"/>
        </w:rPr>
        <w:t>10</w:t>
      </w:r>
      <w:r w:rsidRPr="00A51960">
        <w:rPr>
          <w:rFonts w:ascii="Times New Roman" w:hAnsi="Times New Roman" w:cs="Times New Roman"/>
          <w:sz w:val="24"/>
          <w:szCs w:val="24"/>
          <w:lang w:val="sr-Cyrl-CS"/>
        </w:rPr>
        <w:t>0.000,00 динара са ПДВ-ом по пријави</w:t>
      </w:r>
      <w:r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набавку и уградњу толотне пумпе</w:t>
      </w:r>
      <w:r w:rsidR="007B07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DEC51D" w14:textId="2D7C7215" w:rsidR="00E568BD" w:rsidRDefault="00FC4C43" w:rsidP="00FC4C43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FC4C43">
        <w:rPr>
          <w:rFonts w:ascii="Times New Roman" w:hAnsi="Times New Roman" w:cs="Times New Roman"/>
          <w:sz w:val="24"/>
          <w:szCs w:val="24"/>
          <w:lang w:val="sr-Cyrl-CS"/>
        </w:rPr>
        <w:t>Прихватљива цена</w:t>
      </w:r>
      <w:r w:rsidRPr="00FC4C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топлотне пумпе</w:t>
      </w:r>
      <w:r w:rsidRPr="00FC4C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 цена основне верзије</w:t>
      </w:r>
      <w:r w:rsidRPr="00FC4C43">
        <w:rPr>
          <w:rFonts w:ascii="Times New Roman" w:hAnsi="Times New Roman" w:cs="Times New Roman"/>
          <w:sz w:val="24"/>
          <w:szCs w:val="24"/>
          <w:lang w:val="sr-Cyrl-CS"/>
        </w:rPr>
        <w:t xml:space="preserve"> за ову меру са ПДВ-ом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48B4462C" w14:textId="5C95B4AC" w:rsidR="00DA5351" w:rsidRDefault="00DA5351" w:rsidP="00FC4C43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Pr="00DA5351">
        <w:rPr>
          <w:rFonts w:ascii="Times New Roman" w:hAnsi="Times New Roman" w:cs="Times New Roman"/>
          <w:sz w:val="24"/>
          <w:szCs w:val="24"/>
          <w:lang w:val="sr-Cyrl-CS"/>
        </w:rPr>
        <w:t>Минималан број пријава за реализацију мере је 10 домаћинстава.</w:t>
      </w:r>
    </w:p>
    <w:p w14:paraId="3C69B461" w14:textId="77777777" w:rsidR="00FC4C43" w:rsidRPr="00FC4C43" w:rsidRDefault="00FC4C43" w:rsidP="00FC4C43">
      <w:pPr>
        <w:tabs>
          <w:tab w:val="left" w:pos="360"/>
        </w:tabs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0C801B9F" w14:textId="11C35CDF" w:rsidR="0006243A" w:rsidRPr="005B3BC3" w:rsidRDefault="007A07CC" w:rsidP="00130337">
      <w:pPr>
        <w:pStyle w:val="ListParagraph"/>
        <w:numPr>
          <w:ilvl w:val="0"/>
          <w:numId w:val="16"/>
        </w:numPr>
        <w:tabs>
          <w:tab w:val="left" w:pos="360"/>
        </w:tabs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FC4C43">
        <w:rPr>
          <w:rFonts w:ascii="Times New Roman" w:hAnsi="Times New Roman" w:cs="Times New Roman"/>
          <w:b/>
          <w:sz w:val="24"/>
          <w:szCs w:val="24"/>
          <w:lang w:val="sr-Cyrl-RS"/>
        </w:rPr>
        <w:t>набавкa и инсталацијa соларних колектора за грејање</w:t>
      </w:r>
      <w:r w:rsidR="00E035E3" w:rsidRPr="00FC4C4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5027A" w:rsidRPr="00FC4C43">
        <w:rPr>
          <w:rFonts w:ascii="Times New Roman" w:hAnsi="Times New Roman" w:cs="Times New Roman"/>
          <w:b/>
          <w:sz w:val="24"/>
          <w:szCs w:val="24"/>
          <w:lang w:val="sr-Cyrl-RS"/>
        </w:rPr>
        <w:t>санитарне потрошне</w:t>
      </w:r>
      <w:r w:rsidR="0065027A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5027A" w:rsidRPr="001437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топле воде</w:t>
      </w:r>
      <w:r w:rsidR="0006243A" w:rsidRPr="001437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 </w:t>
      </w:r>
      <w:r w:rsidR="0006243A" w:rsidRPr="0014379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пратеће инсталације грејног система</w:t>
      </w:r>
      <w:r w:rsidR="008C3C21" w:rsidRPr="001437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за породичне куће</w:t>
      </w:r>
      <w:r w:rsidR="00FC4C43" w:rsidRPr="001437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;</w:t>
      </w:r>
    </w:p>
    <w:p w14:paraId="5D283F86" w14:textId="532CA6AF" w:rsidR="00CC55A7" w:rsidRPr="005B3BC3" w:rsidRDefault="00CC55A7" w:rsidP="00130337">
      <w:pPr>
        <w:pStyle w:val="ListParagraph"/>
        <w:tabs>
          <w:tab w:val="left" w:pos="360"/>
        </w:tabs>
        <w:spacing w:after="0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Укупна планирана средства које град</w:t>
      </w:r>
      <w:r w:rsidR="00101BC4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заједно са средствима министарства</w:t>
      </w:r>
      <w:r w:rsidR="00DA535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додељује за ову меру су 1.000.000,00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милиона динара.</w:t>
      </w:r>
    </w:p>
    <w:p w14:paraId="110DF356" w14:textId="510AC62B" w:rsidR="008C60BD" w:rsidRPr="00A51960" w:rsidRDefault="00DA5351" w:rsidP="00FC4C43">
      <w:pPr>
        <w:tabs>
          <w:tab w:val="left" w:pos="36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 Кикинда</w:t>
      </w:r>
      <w:r w:rsidR="008C60BD"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ће дефинисати средства подстицаја са ПДВ-ом која ће доделити </w:t>
      </w:r>
      <w:r w:rsidR="00CC55A7"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појединачном </w:t>
      </w:r>
      <w:r w:rsidR="008C60BD"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крајњем кориснику за ову меру као мањи износ од:</w:t>
      </w:r>
    </w:p>
    <w:p w14:paraId="5F3CF060" w14:textId="77777777" w:rsidR="008C60BD" w:rsidRPr="00A51960" w:rsidRDefault="008C60BD" w:rsidP="00130337">
      <w:pPr>
        <w:pStyle w:val="ListParagraph"/>
        <w:numPr>
          <w:ilvl w:val="0"/>
          <w:numId w:val="2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максималн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а</w:t>
      </w:r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укупна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подстицаја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196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за ову</w:t>
      </w:r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мер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</w:t>
      </w:r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>са ПДВ-ом, из последњег става ове тачке односно 50% укупног пријављеног износа са ПДВом за ову меру, шта год је од ова два износа мање, и:</w:t>
      </w:r>
    </w:p>
    <w:p w14:paraId="3FDE6D50" w14:textId="05A21ADC" w:rsidR="008C60BD" w:rsidRPr="00A51960" w:rsidRDefault="008C60BD" w:rsidP="00130337">
      <w:pPr>
        <w:pStyle w:val="ListParagraph"/>
        <w:numPr>
          <w:ilvl w:val="0"/>
          <w:numId w:val="23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50% од износа прихватљиве цене са ПДВ-ом по јединици мере, која се добија множењем: (1) количине у </w:t>
      </w:r>
      <w:r w:rsidR="00CB3E27" w:rsidRPr="00A51960">
        <w:rPr>
          <w:rFonts w:ascii="Times New Roman" w:eastAsia="Times New Roman" w:hAnsi="Times New Roman" w:cs="Times New Roman"/>
          <w:sz w:val="24"/>
          <w:szCs w:val="24"/>
          <w:lang w:val="sr-Cyrl-RS"/>
        </w:rPr>
        <w:t>литрима потребне топле воде</w:t>
      </w:r>
      <w:r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 достављене профактуре и (2) прихватљиве јединичне цене за ову меру са ПДВ-ом, из последњег става ове тачке. </w:t>
      </w:r>
    </w:p>
    <w:p w14:paraId="7C2FD175" w14:textId="1F9E01C1" w:rsidR="00130337" w:rsidRDefault="008C60BD" w:rsidP="00FC4C43">
      <w:pPr>
        <w:tabs>
          <w:tab w:val="left" w:pos="36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5196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аксимална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укупна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960">
        <w:rPr>
          <w:rFonts w:ascii="Times New Roman" w:hAnsi="Times New Roman" w:cs="Times New Roman"/>
          <w:color w:val="000000"/>
          <w:sz w:val="24"/>
          <w:szCs w:val="24"/>
        </w:rPr>
        <w:t>подстицаја</w:t>
      </w:r>
      <w:proofErr w:type="spellEnd"/>
      <w:r w:rsidRPr="00A51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196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за ову меру </w:t>
      </w:r>
      <w:r w:rsidR="00733EF1" w:rsidRPr="00A51960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могу износити</w:t>
      </w:r>
      <w:r w:rsidRPr="00A5196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до </w:t>
      </w:r>
      <w:r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DA5351">
        <w:rPr>
          <w:rFonts w:ascii="Times New Roman" w:eastAsia="Times New Roman" w:hAnsi="Times New Roman" w:cs="Times New Roman"/>
          <w:sz w:val="24"/>
          <w:szCs w:val="24"/>
          <w:lang w:val="sr-Cyrl-CS"/>
        </w:rPr>
        <w:t>0</w:t>
      </w:r>
      <w:r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0.000,00 динара са ПДВ-ом по пријави. Прихватљива јединична цена за ову меру са ПДВ-ом </w:t>
      </w:r>
      <w:r w:rsidR="00733EF1"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>може износити</w:t>
      </w:r>
      <w:r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до </w:t>
      </w:r>
      <w:r w:rsidR="00CB3E27"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D45454"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8C3C21"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>0</w:t>
      </w:r>
      <w:r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00,00 динара по </w:t>
      </w:r>
      <w:r w:rsidR="00CB3E27" w:rsidRPr="00A51960">
        <w:rPr>
          <w:rFonts w:ascii="Times New Roman" w:eastAsia="Times New Roman" w:hAnsi="Times New Roman" w:cs="Times New Roman"/>
          <w:sz w:val="24"/>
          <w:szCs w:val="24"/>
          <w:lang w:val="sr-Cyrl-RS"/>
        </w:rPr>
        <w:t>литру потребне топле воде.</w:t>
      </w:r>
    </w:p>
    <w:p w14:paraId="76410B37" w14:textId="6DFB9A55" w:rsidR="00DA5351" w:rsidRDefault="00DA5351" w:rsidP="00FC4C43">
      <w:pPr>
        <w:tabs>
          <w:tab w:val="left" w:pos="36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A5351">
        <w:rPr>
          <w:rFonts w:ascii="Times New Roman" w:eastAsia="Times New Roman" w:hAnsi="Times New Roman" w:cs="Times New Roman"/>
          <w:sz w:val="24"/>
          <w:szCs w:val="24"/>
          <w:lang w:val="sr-Cyrl-RS"/>
        </w:rPr>
        <w:t>Минималан број пријава за реализацију мере је 10 домаћинстава.</w:t>
      </w:r>
    </w:p>
    <w:p w14:paraId="74BA9CE7" w14:textId="77777777" w:rsidR="00DA5351" w:rsidRDefault="00DA5351" w:rsidP="00FC4C43">
      <w:pPr>
        <w:tabs>
          <w:tab w:val="left" w:pos="36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6224C12" w14:textId="3F4A5D77" w:rsidR="00DA5351" w:rsidRPr="00707C0B" w:rsidRDefault="00C57CD7" w:rsidP="00C57CD7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</w:t>
      </w:r>
      <w:r w:rsidR="00DA5351" w:rsidRPr="00DA535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Напомена</w:t>
      </w:r>
      <w:r w:rsidR="00DA5351" w:rsidRPr="00DA5351">
        <w:rPr>
          <w:rFonts w:ascii="Times New Roman" w:eastAsia="Times New Roman" w:hAnsi="Times New Roman" w:cs="Times New Roman"/>
          <w:sz w:val="24"/>
          <w:szCs w:val="24"/>
          <w:lang w:val="sr-Cyrl-RS"/>
        </w:rPr>
        <w:t>: Уколико се за одређену меру не прија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ви довољан број заинтересованих </w:t>
      </w:r>
      <w:r w:rsidR="00DA5351" w:rsidRPr="00DA5351">
        <w:rPr>
          <w:rFonts w:ascii="Times New Roman" w:eastAsia="Times New Roman" w:hAnsi="Times New Roman" w:cs="Times New Roman"/>
          <w:sz w:val="24"/>
          <w:szCs w:val="24"/>
          <w:lang w:val="sr-Cyrl-RS"/>
        </w:rPr>
        <w:t>домаћинстава, сред</w:t>
      </w:r>
      <w:r w:rsidR="007B0711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="00DA5351" w:rsidRPr="00DA53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тва предвиђена за суфинансирање те мере енергетске санације се аутоматски пребацују на другу меру из </w:t>
      </w:r>
      <w:r w:rsidR="00DA535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Правилника о суфинансирању мера енергетске санације стамбених зг</w:t>
      </w:r>
      <w:r w:rsidR="00707C0B">
        <w:rPr>
          <w:rFonts w:ascii="Times New Roman" w:eastAsia="Times New Roman" w:hAnsi="Times New Roman" w:cs="Times New Roman"/>
          <w:sz w:val="24"/>
          <w:szCs w:val="24"/>
          <w:lang w:val="sr-Cyrl-RS"/>
        </w:rPr>
        <w:t>рада, породичних кућа и станова</w:t>
      </w:r>
      <w:r w:rsidR="007B071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(</w:t>
      </w:r>
      <w:r w:rsidR="007B0711">
        <w:rPr>
          <w:rFonts w:ascii="Times New Roman" w:eastAsia="Times New Roman" w:hAnsi="Times New Roman" w:cs="Times New Roman"/>
          <w:sz w:val="24"/>
          <w:szCs w:val="24"/>
          <w:lang w:val="sr-Cyrl-RS"/>
        </w:rPr>
        <w:t>из члана 28. о</w:t>
      </w:r>
      <w:r w:rsidR="00707C0B">
        <w:rPr>
          <w:rFonts w:ascii="Times New Roman" w:eastAsia="Times New Roman" w:hAnsi="Times New Roman" w:cs="Times New Roman"/>
          <w:sz w:val="24"/>
          <w:szCs w:val="24"/>
          <w:lang w:val="sr-Cyrl-RS"/>
        </w:rPr>
        <w:t>вог Правилника)</w:t>
      </w:r>
      <w:r w:rsidR="00B237C0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0C425D74" w14:textId="79C16761" w:rsidR="0093790B" w:rsidRPr="005B3BC3" w:rsidRDefault="00EE1C89" w:rsidP="00C57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1176">
        <w:rPr>
          <w:rFonts w:ascii="Times New Roman" w:hAnsi="Times New Roman" w:cs="Times New Roman"/>
          <w:bCs/>
          <w:sz w:val="24"/>
          <w:szCs w:val="24"/>
          <w:lang w:val="sr-Cyrl-RS"/>
        </w:rPr>
        <w:t>Критериј</w:t>
      </w:r>
      <w:r w:rsidR="006B1176" w:rsidRPr="006B1176"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Pr="006B117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ми </w:t>
      </w:r>
      <w:r w:rsidR="0093790B" w:rsidRPr="006B1176">
        <w:rPr>
          <w:rFonts w:ascii="Times New Roman" w:hAnsi="Times New Roman" w:cs="Times New Roman"/>
          <w:bCs/>
          <w:sz w:val="24"/>
          <w:szCs w:val="24"/>
          <w:lang w:val="sr-Cyrl-RS"/>
        </w:rPr>
        <w:t>за</w:t>
      </w:r>
      <w:r w:rsidR="006B1176" w:rsidRPr="006B117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оцењивање пријава на Јавни позив за домаћинства и стамбене </w:t>
      </w:r>
      <w:r w:rsidR="00DA535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</w:t>
      </w:r>
      <w:r w:rsidR="006B1176" w:rsidRPr="006B1176">
        <w:rPr>
          <w:rFonts w:ascii="Times New Roman" w:hAnsi="Times New Roman" w:cs="Times New Roman"/>
          <w:bCs/>
          <w:sz w:val="24"/>
          <w:szCs w:val="24"/>
          <w:lang w:val="sr-Cyrl-RS"/>
        </w:rPr>
        <w:t>заједнице  дати су у члану 26.</w:t>
      </w:r>
      <w:r w:rsidR="00A84972" w:rsidRPr="006B117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2C6B8C" w:rsidRPr="006B1176">
        <w:rPr>
          <w:rFonts w:ascii="Times New Roman" w:hAnsi="Times New Roman" w:cs="Times New Roman"/>
          <w:bCs/>
          <w:sz w:val="24"/>
          <w:szCs w:val="24"/>
          <w:lang w:val="sr-Cyrl-RS"/>
        </w:rPr>
        <w:t>ово</w:t>
      </w:r>
      <w:r w:rsidR="006B1176" w:rsidRPr="006B1176">
        <w:rPr>
          <w:rFonts w:ascii="Times New Roman" w:hAnsi="Times New Roman" w:cs="Times New Roman"/>
          <w:bCs/>
          <w:sz w:val="24"/>
          <w:szCs w:val="24"/>
          <w:lang w:val="sr-Cyrl-RS"/>
        </w:rPr>
        <w:t>г Правилника</w:t>
      </w:r>
      <w:r w:rsidR="002C6B8C" w:rsidRPr="006B1176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1B2E1F5F" w14:textId="77777777" w:rsidR="00B835C5" w:rsidRPr="005B3BC3" w:rsidRDefault="00B835C5" w:rsidP="00130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EEE3D49" w14:textId="3C8226CF" w:rsidR="00363555" w:rsidRDefault="00363555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/>
          <w:sz w:val="24"/>
          <w:szCs w:val="24"/>
          <w:lang w:val="sr-Cyrl-RS"/>
        </w:rPr>
        <w:t>Прихватљиви трошкови</w:t>
      </w:r>
    </w:p>
    <w:p w14:paraId="6817B02F" w14:textId="77777777" w:rsidR="00130337" w:rsidRPr="005B3BC3" w:rsidRDefault="00130337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D3E7BF2" w14:textId="5C3BA02A" w:rsidR="00130337" w:rsidRPr="005B3BC3" w:rsidRDefault="00C5254C" w:rsidP="00885F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A84972" w:rsidRPr="005B3BC3"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  <w:r w:rsidRPr="005B3BC3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3241364E" w14:textId="2A6045D3" w:rsidR="00AC4FA2" w:rsidRPr="005B3BC3" w:rsidRDefault="00D25810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sz w:val="24"/>
          <w:szCs w:val="24"/>
          <w:lang w:val="sr-Cyrl-RS"/>
        </w:rPr>
        <w:t>Прихватљиви инвестициони</w:t>
      </w:r>
      <w:r w:rsidR="00A84972" w:rsidRPr="005B3B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B3BC3">
        <w:rPr>
          <w:rFonts w:ascii="Times New Roman" w:hAnsi="Times New Roman" w:cs="Times New Roman"/>
          <w:sz w:val="24"/>
          <w:szCs w:val="24"/>
          <w:lang w:val="sr-Cyrl-RS"/>
        </w:rPr>
        <w:t>трошкови</w:t>
      </w:r>
      <w:r w:rsidR="00B60C67" w:rsidRPr="005B3BC3">
        <w:rPr>
          <w:rFonts w:ascii="Times New Roman" w:hAnsi="Times New Roman" w:cs="Times New Roman"/>
          <w:sz w:val="24"/>
          <w:szCs w:val="24"/>
          <w:lang w:val="sr-Cyrl-RS"/>
        </w:rPr>
        <w:t xml:space="preserve"> су трошкови са урачунатим ПДВ</w:t>
      </w:r>
      <w:r w:rsidR="00A84972" w:rsidRPr="005B3BC3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B60C67" w:rsidRPr="005B3BC3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A84972" w:rsidRPr="005B3BC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F9A9767" w14:textId="77777777" w:rsidR="00130337" w:rsidRDefault="00130337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27EA9A5" w14:textId="77777777" w:rsidR="00851C6C" w:rsidRDefault="00851C6C" w:rsidP="00885F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FB044EF" w14:textId="767C5B59" w:rsidR="00130337" w:rsidRPr="005B3BC3" w:rsidRDefault="0066148A" w:rsidP="00885F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Члан </w:t>
      </w:r>
      <w:r w:rsidR="00A84972" w:rsidRPr="005B3BC3"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 w:rsidRPr="005B3BC3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364E3EF2" w14:textId="69489B6B" w:rsidR="00C96C74" w:rsidRPr="005B3BC3" w:rsidRDefault="00C96C74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Не прихватају се трошкови радова, набавка материјала и опрема који настану пре првог обиласка </w:t>
      </w:r>
      <w:r w:rsidR="007B0711">
        <w:rPr>
          <w:rFonts w:ascii="Times New Roman" w:hAnsi="Times New Roman" w:cs="Times New Roman"/>
          <w:bCs/>
          <w:sz w:val="24"/>
          <w:szCs w:val="24"/>
          <w:lang w:val="sr-Cyrl-RS"/>
        </w:rPr>
        <w:t>К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омисије</w:t>
      </w:r>
      <w:r w:rsidR="00C6086D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преглед и оцену поднетих захтева за суфинасирање пројеката енергетске ефикасности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</w:p>
    <w:p w14:paraId="3277798E" w14:textId="3B7A0394" w:rsidR="002D122E" w:rsidRPr="005B3BC3" w:rsidRDefault="002D122E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B3BC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Неприхватљиви трошкови – Трошкови који неће бити финансирани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јавним конкурсом из буџета </w:t>
      </w:r>
      <w:r w:rsidR="00D65DAC" w:rsidRPr="005B3BC3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</w:t>
      </w:r>
      <w:r w:rsidR="004C6D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Кикинде </w:t>
      </w:r>
      <w:r w:rsidR="0056660B" w:rsidRPr="005B3BC3">
        <w:rPr>
          <w:rFonts w:ascii="Times New Roman" w:eastAsia="Times New Roman" w:hAnsi="Times New Roman" w:cs="Times New Roman"/>
          <w:sz w:val="24"/>
          <w:szCs w:val="24"/>
          <w:lang w:val="sr-Cyrl-CS"/>
        </w:rPr>
        <w:t>су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</w:p>
    <w:p w14:paraId="2C0907D0" w14:textId="217F43FF" w:rsidR="0066148A" w:rsidRPr="005B3BC3" w:rsidRDefault="00223FCA" w:rsidP="00130337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Т</w:t>
      </w:r>
      <w:r w:rsidR="00C5254C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рошкови </w:t>
      </w:r>
      <w:r w:rsidR="0066148A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који су у вези са набавком </w:t>
      </w:r>
      <w:r w:rsidR="00D7047B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опреме</w:t>
      </w:r>
      <w:r w:rsidR="0066148A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: царински и административни трошкови</w:t>
      </w:r>
      <w:r w:rsidR="007B0711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</w:p>
    <w:p w14:paraId="717D8C0E" w14:textId="2A60453C" w:rsidR="0066148A" w:rsidRPr="005B3BC3" w:rsidRDefault="00223FCA" w:rsidP="00130337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Т</w:t>
      </w:r>
      <w:r w:rsidR="00C5254C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рошкови </w:t>
      </w:r>
      <w:r w:rsidR="0066148A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у вези са одобравањем и спровођењем кредитног задужења: трошкови одобравања кредита, трошкови камата, трошкови кредитног бироа, трошкови осигурања кредита и сл.</w:t>
      </w:r>
      <w:r w:rsidR="007B0711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</w:p>
    <w:p w14:paraId="7872D896" w14:textId="4A4CE018" w:rsidR="0066148A" w:rsidRPr="005B3BC3" w:rsidRDefault="00223FCA" w:rsidP="00130337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Р</w:t>
      </w:r>
      <w:r w:rsidR="00C5254C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ефундација </w:t>
      </w:r>
      <w:r w:rsidR="0066148A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трошкова за већ набављен</w:t>
      </w:r>
      <w:r w:rsidR="00D7047B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="0066148A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7047B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опрему</w:t>
      </w:r>
      <w:r w:rsidR="0066148A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извршене услуге (плаћене или испоручене)</w:t>
      </w:r>
      <w:r w:rsidR="007B0711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</w:p>
    <w:p w14:paraId="68EBFB16" w14:textId="19396452" w:rsidR="0066148A" w:rsidRPr="005B3BC3" w:rsidRDefault="00223FCA" w:rsidP="00130337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Набавка</w:t>
      </w:r>
      <w:r w:rsidR="0066148A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7047B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опреме</w:t>
      </w:r>
      <w:r w:rsidR="0066148A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коју подносилац захтева за бесповратна средства сам производи или за услуге које  подносилац захтева сам извршава</w:t>
      </w:r>
      <w:r w:rsidR="007B0711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</w:p>
    <w:p w14:paraId="400C59ED" w14:textId="67707A83" w:rsidR="0066148A" w:rsidRPr="005B3BC3" w:rsidRDefault="00223FCA" w:rsidP="00130337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Други</w:t>
      </w:r>
      <w:r w:rsidR="0066148A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трошкове који нису у складу са мерама енергетске </w:t>
      </w:r>
      <w:r w:rsidR="003103DD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санације</w:t>
      </w:r>
      <w:r w:rsidR="0066148A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51459BA4" w14:textId="61EB36D7" w:rsidR="00FB0363" w:rsidRPr="005B3BC3" w:rsidRDefault="00FB0363" w:rsidP="00130337">
      <w:pPr>
        <w:pStyle w:val="ListParagraph"/>
        <w:spacing w:after="0"/>
        <w:ind w:left="1077" w:hanging="357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03E377ED" w14:textId="15224345" w:rsidR="002D122E" w:rsidRDefault="002D122E" w:rsidP="00130337">
      <w:pPr>
        <w:tabs>
          <w:tab w:val="left" w:pos="385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КОРИСНИЦИ</w:t>
      </w: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СРЕДСТАВА</w:t>
      </w:r>
    </w:p>
    <w:p w14:paraId="5E7B78D8" w14:textId="77777777" w:rsidR="00130337" w:rsidRPr="005B3BC3" w:rsidRDefault="00130337" w:rsidP="00130337">
      <w:pPr>
        <w:tabs>
          <w:tab w:val="left" w:pos="385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012F497" w14:textId="085177C5" w:rsidR="002D122E" w:rsidRDefault="002D122E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291F73" w:rsidRPr="005B3BC3"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  <w:r w:rsidRPr="005B3BC3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77B4B844" w14:textId="6A3D178F" w:rsidR="002D5E8C" w:rsidRPr="005B3BC3" w:rsidRDefault="002D5E8C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Директни корисници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92FC6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средстава 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 реализацију мера енергетске </w:t>
      </w:r>
      <w:r w:rsidR="00D965E9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санације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су привредни субјекти</w:t>
      </w:r>
      <w:r w:rsidR="00B835C5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723DEB37" w14:textId="27BA2679" w:rsidR="002D122E" w:rsidRPr="005B3BC3" w:rsidRDefault="00572A72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2D122E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Привредни субјекти су дужни да корисницима испоруче материјале и </w:t>
      </w:r>
      <w:r w:rsidR="005C27D6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опрему</w:t>
      </w:r>
      <w:r w:rsidR="002D122E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одговарајућег квалитета и изврше услуге у складу са одредбама уговора и у договореним роковима.</w:t>
      </w:r>
    </w:p>
    <w:p w14:paraId="4ABF1B6C" w14:textId="3195F3B9" w:rsidR="00572A72" w:rsidRDefault="002D122E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  <w:r w:rsidR="00291F73" w:rsidRPr="005B3BC3"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Pr="005B3BC3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571BF375" w14:textId="3C8AB4FE" w:rsidR="002D122E" w:rsidRPr="005B3BC3" w:rsidRDefault="002D122E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Крајњи корисници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bookmarkStart w:id="6" w:name="_Hlk66823993"/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бесповратних средстава су домаћинства</w:t>
      </w:r>
      <w:bookmarkEnd w:id="6"/>
      <w:r w:rsidR="00291F73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стамбене заједнице.</w:t>
      </w:r>
    </w:p>
    <w:p w14:paraId="7E58C944" w14:textId="77777777" w:rsidR="00CC4877" w:rsidRPr="005B3BC3" w:rsidRDefault="00CC4877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175AA8F" w14:textId="43FE340F" w:rsidR="0056660B" w:rsidRPr="005B3BC3" w:rsidRDefault="00007B01" w:rsidP="0013033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</w:rPr>
        <w:t>III</w:t>
      </w: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072697" w:rsidRPr="005B3BC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ИМЕНОВАЊЕ И НАДЛЕЖНОСТИ КОМИСИЈЕ</w:t>
      </w:r>
    </w:p>
    <w:p w14:paraId="73B26C29" w14:textId="6657B21C" w:rsidR="00CE05BE" w:rsidRPr="005B3BC3" w:rsidRDefault="00CE05BE" w:rsidP="00130337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EEC5004" w14:textId="6E92D219" w:rsidR="00CE05BE" w:rsidRDefault="00CE05BE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CC4877" w:rsidRPr="005B3BC3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291F73" w:rsidRPr="005B3BC3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5B3BC3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5D6892B5" w14:textId="576AF164" w:rsidR="00291F73" w:rsidRPr="005B3BC3" w:rsidRDefault="004C6DEB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Градоначелник града Кикинде </w:t>
      </w:r>
      <w:r w:rsidR="00291F73" w:rsidRPr="005B3BC3">
        <w:rPr>
          <w:rFonts w:ascii="Times New Roman" w:hAnsi="Times New Roman" w:cs="Times New Roman"/>
          <w:sz w:val="24"/>
          <w:szCs w:val="24"/>
          <w:lang w:val="sr-Cyrl-RS"/>
        </w:rPr>
        <w:t xml:space="preserve">доноси Решење о образовању комисије за </w:t>
      </w:r>
      <w:r w:rsidR="00607B36" w:rsidRPr="005B3BC3">
        <w:rPr>
          <w:rFonts w:ascii="Times New Roman" w:hAnsi="Times New Roman" w:cs="Times New Roman"/>
          <w:sz w:val="24"/>
          <w:szCs w:val="24"/>
          <w:lang w:val="sr-Cyrl-RS"/>
        </w:rPr>
        <w:t>реализацију</w:t>
      </w:r>
      <w:r w:rsidR="00291F73" w:rsidRPr="005B3BC3">
        <w:rPr>
          <w:rFonts w:ascii="Times New Roman" w:hAnsi="Times New Roman" w:cs="Times New Roman"/>
          <w:sz w:val="24"/>
          <w:szCs w:val="24"/>
          <w:lang w:val="sr-Cyrl-RS"/>
        </w:rPr>
        <w:t xml:space="preserve"> мера енергетске </w:t>
      </w:r>
      <w:r w:rsidR="00291F73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санације</w:t>
      </w:r>
      <w:r w:rsidR="00291F73" w:rsidRPr="005B3BC3">
        <w:rPr>
          <w:rFonts w:ascii="Times New Roman" w:hAnsi="Times New Roman" w:cs="Times New Roman"/>
          <w:sz w:val="24"/>
          <w:szCs w:val="24"/>
          <w:lang w:val="sr-Cyrl-RS"/>
        </w:rPr>
        <w:t xml:space="preserve"> (у даљем тексту Комисија).</w:t>
      </w:r>
    </w:p>
    <w:p w14:paraId="24C6D2F7" w14:textId="22159CAA" w:rsidR="00644E2D" w:rsidRPr="005B3BC3" w:rsidRDefault="008C6E6F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Јавни конкурс</w:t>
      </w:r>
      <w:r w:rsidR="00291F73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суфинансирање мера енергетске </w:t>
      </w:r>
      <w:r w:rsidR="00D965E9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санације</w:t>
      </w:r>
      <w:r w:rsidR="00007B01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име </w:t>
      </w:r>
      <w:r w:rsidR="004C6D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Града Кикинде </w:t>
      </w:r>
      <w:r w:rsidR="00007B01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спроводи</w:t>
      </w:r>
      <w:r w:rsidR="00007B01" w:rsidRPr="005B3B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150DF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К</w:t>
      </w:r>
      <w:r w:rsidR="00007B01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омисија</w:t>
      </w:r>
      <w:r w:rsidR="00291F73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007B01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коју</w:t>
      </w:r>
      <w:r w:rsidR="00007B01" w:rsidRPr="005B3B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B0711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="004C6D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радоначелник </w:t>
      </w:r>
      <w:r w:rsidR="009C04E4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формира</w:t>
      </w:r>
      <w:r w:rsidR="00007B01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B0711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="00007B01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ешењем о образовању комисије</w:t>
      </w:r>
      <w:r w:rsidR="00F150DF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007B01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07B01" w:rsidRPr="005B3B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54EBDE37" w14:textId="02A6F2EA" w:rsidR="00007B01" w:rsidRPr="005B3BC3" w:rsidRDefault="00007B01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Решењем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образовању </w:t>
      </w:r>
      <w:r w:rsidR="00F150DF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К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омисије</w:t>
      </w:r>
      <w:r w:rsidR="00F150DF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утврђују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се: број чланова Комисије, основни подаци о члановима Комисије (име и презиме, назив радног места),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основни задаци 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друга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питања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од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значаја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за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рад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Комисије. </w:t>
      </w:r>
    </w:p>
    <w:p w14:paraId="559849A1" w14:textId="40DCACE1" w:rsidR="00CE05BE" w:rsidRPr="005B3BC3" w:rsidRDefault="00007B01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Чланови Комисије</w:t>
      </w:r>
      <w:r w:rsidR="006308E4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свој рад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15913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имају право на</w:t>
      </w:r>
      <w:r w:rsidR="00291F73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накнаду</w:t>
      </w:r>
      <w:r w:rsidR="00BA2EA6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07573973" w14:textId="77777777" w:rsidR="004C6DEB" w:rsidRDefault="004C6DEB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0AACED3" w14:textId="0EA50E08" w:rsidR="009C04E4" w:rsidRDefault="009C04E4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CC4877" w:rsidRPr="005B3BC3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6308E4" w:rsidRPr="005B3BC3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Pr="005B3BC3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53CD4AE5" w14:textId="187A4E04" w:rsidR="009C04E4" w:rsidRPr="005B3BC3" w:rsidRDefault="009C04E4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Основни задаци </w:t>
      </w:r>
      <w:r w:rsidR="00F150DF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К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омисије</w:t>
      </w:r>
      <w:r w:rsidR="00F150DF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E482F">
        <w:rPr>
          <w:rFonts w:ascii="Times New Roman" w:hAnsi="Times New Roman" w:cs="Times New Roman"/>
          <w:bCs/>
          <w:sz w:val="24"/>
          <w:szCs w:val="24"/>
          <w:lang w:val="sr-Cyrl-RS"/>
        </w:rPr>
        <w:t>су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:</w:t>
      </w:r>
    </w:p>
    <w:p w14:paraId="7C193824" w14:textId="7AA4FC2A" w:rsidR="00C56E80" w:rsidRPr="005B3BC3" w:rsidRDefault="00C56E80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sz w:val="24"/>
          <w:szCs w:val="24"/>
          <w:lang w:val="sr-Cyrl-RS"/>
        </w:rPr>
        <w:t>Припрема конкурсне документације за привредне субјекте и домаћинства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(јавни по</w:t>
      </w:r>
      <w:r w:rsidR="00B237C0">
        <w:rPr>
          <w:rFonts w:ascii="Times New Roman" w:hAnsi="Times New Roman" w:cs="Times New Roman"/>
          <w:bCs/>
          <w:sz w:val="24"/>
          <w:szCs w:val="24"/>
          <w:lang w:val="sr-Cyrl-RS"/>
        </w:rPr>
        <w:t>зив, образац пријаве, и друго);</w:t>
      </w:r>
    </w:p>
    <w:p w14:paraId="6E8BA85F" w14:textId="7F48891C" w:rsidR="00C56E80" w:rsidRPr="005B3BC3" w:rsidRDefault="00C56E80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Оглашавање јавних конкурса и пратеће документације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 огласној табли и званичној интернет с</w:t>
      </w:r>
      <w:r w:rsidR="004C6DEB">
        <w:rPr>
          <w:rFonts w:ascii="Times New Roman" w:hAnsi="Times New Roman" w:cs="Times New Roman"/>
          <w:bCs/>
          <w:sz w:val="24"/>
          <w:szCs w:val="24"/>
          <w:lang w:val="sr-Cyrl-RS"/>
        </w:rPr>
        <w:t>траници Града Кикинде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14:paraId="7EC748E8" w14:textId="77777777" w:rsidR="00C56E80" w:rsidRPr="005B3BC3" w:rsidRDefault="00C56E80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sz w:val="24"/>
          <w:szCs w:val="24"/>
          <w:lang w:val="sr-Cyrl-RS"/>
        </w:rPr>
        <w:t>Пријем и контрола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приспелих захтева;</w:t>
      </w:r>
    </w:p>
    <w:p w14:paraId="3E44EAFC" w14:textId="6E5FD3BB" w:rsidR="00C56E80" w:rsidRPr="005B3BC3" w:rsidRDefault="00C56E80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sz w:val="24"/>
          <w:szCs w:val="24"/>
          <w:lang w:val="sr-Cyrl-RS"/>
        </w:rPr>
        <w:t>Рангирање приспелих захтева и избор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пријављених привредних субјеката и домаћинстава;</w:t>
      </w:r>
    </w:p>
    <w:p w14:paraId="099CF0A0" w14:textId="0A95E53A" w:rsidR="0068043F" w:rsidRPr="005B3BC3" w:rsidRDefault="00B237C0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- </w:t>
      </w:r>
      <w:r w:rsidR="00C56E80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Објављивање прелиминарне листе изабраних </w:t>
      </w:r>
      <w:r w:rsidR="0068043F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директних корисника</w:t>
      </w:r>
      <w:r w:rsidR="00C56E80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</w:t>
      </w:r>
      <w:r w:rsidR="0068043F"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>крајњих корисника</w:t>
      </w:r>
      <w:r w:rsidR="00C56E80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 огласној табли и званичној интернет страници</w:t>
      </w:r>
      <w:r w:rsidR="005B0E4C">
        <w:rPr>
          <w:rFonts w:ascii="Times New Roman" w:hAnsi="Times New Roman" w:cs="Times New Roman"/>
          <w:sz w:val="24"/>
          <w:szCs w:val="24"/>
          <w:lang w:val="sr-Cyrl-RS"/>
        </w:rPr>
        <w:t xml:space="preserve"> града Кикинде</w:t>
      </w:r>
      <w:r w:rsidR="00C56E80" w:rsidRPr="005B3BC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56E80"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6E80" w:rsidRPr="005B3BC3">
        <w:rPr>
          <w:rFonts w:ascii="Times New Roman" w:hAnsi="Times New Roman" w:cs="Times New Roman"/>
          <w:sz w:val="24"/>
          <w:szCs w:val="24"/>
          <w:lang w:val="sr-Cyrl-RS"/>
        </w:rPr>
        <w:t>разматрање приговора на прелиминарну листу изабраних привредних субјеката и домаћинстава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</w:t>
      </w:r>
      <w:r w:rsidR="0068043F"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>Прелиминарна ранг листа крајњих корисника представља основ за теренски обилазак Комисије;</w:t>
      </w:r>
    </w:p>
    <w:p w14:paraId="5B90604A" w14:textId="24BC433A" w:rsidR="00C56E80" w:rsidRPr="005B3BC3" w:rsidRDefault="00C56E80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sz w:val="24"/>
          <w:szCs w:val="24"/>
          <w:lang w:val="sr-Cyrl-RS"/>
        </w:rPr>
        <w:t xml:space="preserve">Доношење </w:t>
      </w:r>
      <w:r w:rsidR="00607B36" w:rsidRPr="005B3BC3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5B3BC3">
        <w:rPr>
          <w:rFonts w:ascii="Times New Roman" w:hAnsi="Times New Roman" w:cs="Times New Roman"/>
          <w:sz w:val="24"/>
          <w:szCs w:val="24"/>
          <w:lang w:val="sr-Cyrl-RS"/>
        </w:rPr>
        <w:t xml:space="preserve">оначне листе изабраних </w:t>
      </w:r>
      <w:r w:rsidR="000438A1" w:rsidRPr="005B3BC3">
        <w:rPr>
          <w:rFonts w:ascii="Times New Roman" w:hAnsi="Times New Roman" w:cs="Times New Roman"/>
          <w:sz w:val="24"/>
          <w:szCs w:val="24"/>
          <w:lang w:val="sr-Cyrl-RS"/>
        </w:rPr>
        <w:t>директних корисника</w:t>
      </w:r>
      <w:r w:rsidRPr="005B3BC3">
        <w:rPr>
          <w:rFonts w:ascii="Times New Roman" w:hAnsi="Times New Roman" w:cs="Times New Roman"/>
          <w:sz w:val="24"/>
          <w:szCs w:val="24"/>
          <w:lang w:val="sr-Cyrl-RS"/>
        </w:rPr>
        <w:t xml:space="preserve"> и предлога </w:t>
      </w:r>
      <w:r w:rsidR="00607B36" w:rsidRPr="005B3BC3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5B3BC3">
        <w:rPr>
          <w:rFonts w:ascii="Times New Roman" w:hAnsi="Times New Roman" w:cs="Times New Roman"/>
          <w:sz w:val="24"/>
          <w:szCs w:val="24"/>
          <w:lang w:val="sr-Cyrl-RS"/>
        </w:rPr>
        <w:t xml:space="preserve">оначне листе изабраних </w:t>
      </w:r>
      <w:r w:rsidR="000438A1" w:rsidRPr="005B3BC3">
        <w:rPr>
          <w:rFonts w:ascii="Times New Roman" w:hAnsi="Times New Roman" w:cs="Times New Roman"/>
          <w:sz w:val="24"/>
          <w:szCs w:val="24"/>
          <w:lang w:val="sr-Cyrl-RS"/>
        </w:rPr>
        <w:t>крајњих корисника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којима је признато право на бесповратна средства</w:t>
      </w:r>
      <w:r w:rsidRPr="005B3BC3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14:paraId="4CCAE002" w14:textId="5B09B0C5" w:rsidR="00C56E80" w:rsidRPr="005B3BC3" w:rsidRDefault="00C56E80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sz w:val="24"/>
          <w:szCs w:val="24"/>
          <w:lang w:val="sr-Cyrl-RS"/>
        </w:rPr>
        <w:t xml:space="preserve">Израда предлога Уговора о спровођењу 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мера енергетске санације и </w:t>
      </w:r>
      <w:r w:rsidRPr="005B3BC3">
        <w:rPr>
          <w:rFonts w:ascii="Times New Roman" w:hAnsi="Times New Roman" w:cs="Times New Roman"/>
          <w:sz w:val="24"/>
          <w:szCs w:val="24"/>
          <w:lang w:val="sr-Cyrl-RS"/>
        </w:rPr>
        <w:t xml:space="preserve">Решења о коначној листи </w:t>
      </w:r>
      <w:r w:rsidR="00801819" w:rsidRPr="005B3BC3">
        <w:rPr>
          <w:rFonts w:ascii="Times New Roman" w:hAnsi="Times New Roman" w:cs="Times New Roman"/>
          <w:sz w:val="24"/>
          <w:szCs w:val="24"/>
          <w:lang w:val="sr-Cyrl-RS"/>
        </w:rPr>
        <w:t>директних</w:t>
      </w:r>
      <w:r w:rsidRPr="005B3BC3">
        <w:rPr>
          <w:rFonts w:ascii="Times New Roman" w:hAnsi="Times New Roman" w:cs="Times New Roman"/>
          <w:sz w:val="24"/>
          <w:szCs w:val="24"/>
          <w:lang w:val="sr-Cyrl-RS"/>
        </w:rPr>
        <w:t xml:space="preserve"> и крајњих корисника 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за спровођење мера енергетске санације, а које се финансирају и</w:t>
      </w:r>
      <w:r w:rsidR="00DD537A">
        <w:rPr>
          <w:rFonts w:ascii="Times New Roman" w:hAnsi="Times New Roman" w:cs="Times New Roman"/>
          <w:bCs/>
          <w:sz w:val="24"/>
          <w:szCs w:val="24"/>
          <w:lang w:val="sr-Cyrl-RS"/>
        </w:rPr>
        <w:t>з буџета града Кикинде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1E008080" w14:textId="371CD1C1" w:rsidR="00C56E80" w:rsidRPr="005B3BC3" w:rsidRDefault="00C56E80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Комисија је независна у свом раду</w:t>
      </w:r>
      <w:r w:rsidRPr="005B3BC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="00DD537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Комисија је дужна да  Градском 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већу достави записнике и извештај о  раду.</w:t>
      </w:r>
    </w:p>
    <w:p w14:paraId="3BAF3B6D" w14:textId="460BF43C" w:rsidR="00376CAD" w:rsidRPr="005B3BC3" w:rsidRDefault="00C56E80" w:rsidP="00130337">
      <w:pPr>
        <w:spacing w:after="0"/>
        <w:ind w:firstLine="612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Теренски рад Комисије </w:t>
      </w:r>
      <w:r w:rsidR="00376CAD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обухвата </w:t>
      </w:r>
      <w:r w:rsidR="00376CAD" w:rsidRPr="005B3BC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спроведе најмање два најављена обиласка, и то:</w:t>
      </w:r>
    </w:p>
    <w:p w14:paraId="26E8AF89" w14:textId="537C1D63" w:rsidR="00376CAD" w:rsidRPr="005B3BC3" w:rsidRDefault="00C56E80" w:rsidP="0013033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пре радова приликом евалуације пријаве ради оцене почетног стања објекта и </w:t>
      </w:r>
      <w:r w:rsidR="004D1A1B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веродостојности </w:t>
      </w:r>
      <w:r w:rsidR="006C3020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података из поднете пријаве, као  и оправданост 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предложених мера енергет</w:t>
      </w:r>
      <w:r w:rsidR="00376CAD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ске санације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; </w:t>
      </w:r>
    </w:p>
    <w:p w14:paraId="11462588" w14:textId="2F8903F8" w:rsidR="00B1028C" w:rsidRPr="005B3BC3" w:rsidRDefault="00C56E80" w:rsidP="0013033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након спроведених радова ради утврђивања чињеничног стања по пријави завршетка радова</w:t>
      </w:r>
      <w:r w:rsidR="00376CAD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</w:t>
      </w:r>
    </w:p>
    <w:p w14:paraId="3402C76E" w14:textId="645A429D" w:rsidR="00C7628B" w:rsidRPr="005B3BC3" w:rsidRDefault="00C7628B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7" w:name="_Hlk66991393"/>
      <w:r w:rsidRPr="005B3BC3">
        <w:rPr>
          <w:rFonts w:ascii="Times New Roman" w:hAnsi="Times New Roman" w:cs="Times New Roman"/>
          <w:sz w:val="24"/>
          <w:szCs w:val="24"/>
          <w:lang w:val="sr-Cyrl-RS"/>
        </w:rPr>
        <w:t xml:space="preserve">Приликом теренског обиласка Комисија на лицу места врши </w:t>
      </w:r>
      <w:r w:rsidR="00C56E80" w:rsidRPr="005B3BC3">
        <w:rPr>
          <w:rFonts w:ascii="Times New Roman" w:hAnsi="Times New Roman" w:cs="Times New Roman"/>
          <w:sz w:val="24"/>
          <w:szCs w:val="24"/>
          <w:lang w:val="sr-Cyrl-RS"/>
        </w:rPr>
        <w:t>преглед</w:t>
      </w:r>
      <w:r w:rsidRPr="005B3BC3">
        <w:rPr>
          <w:rFonts w:ascii="Times New Roman" w:hAnsi="Times New Roman" w:cs="Times New Roman"/>
          <w:sz w:val="24"/>
          <w:szCs w:val="24"/>
          <w:lang w:val="sr-Cyrl-RS"/>
        </w:rPr>
        <w:t xml:space="preserve"> поднетих захтева, уз обавезно присуство подносиоца захтева, сачињава се Записник у два примерка, при чему један примерак остаје подносиоцу пријаве, а други задржава Комисија. </w:t>
      </w:r>
    </w:p>
    <w:p w14:paraId="593F8B6C" w14:textId="20B615EF" w:rsidR="00644E2D" w:rsidRPr="005B3BC3" w:rsidRDefault="00376CAD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sz w:val="24"/>
          <w:szCs w:val="24"/>
          <w:lang w:val="sr-Cyrl-RS"/>
        </w:rPr>
        <w:t>Записник садржи и технички извештај о постојећем стању објекта/након реализованих мера.</w:t>
      </w:r>
    </w:p>
    <w:p w14:paraId="33A3D95F" w14:textId="286B81DA" w:rsidR="00376CAD" w:rsidRPr="005B3BC3" w:rsidRDefault="00376CAD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sz w:val="24"/>
          <w:szCs w:val="24"/>
          <w:lang w:val="sr-Cyrl-RS"/>
        </w:rPr>
        <w:t>Комисија је дужна да приликом посете утврди да ли постоје индиције о незаконитим радњама или грубом кршењу уговорних обавеза затражи поступање у складу са одредбама уговора и законским оквиром.</w:t>
      </w:r>
    </w:p>
    <w:p w14:paraId="6B254D38" w14:textId="10A2AC1D" w:rsidR="00644E2D" w:rsidRPr="005B3BC3" w:rsidRDefault="00644E2D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Комисија прати реализацију мера и врши контролу њихове реализације.</w:t>
      </w:r>
      <w:r w:rsidR="00607B36" w:rsidRPr="005B3BC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5B3BC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Праћење реализације мера обухвата:</w:t>
      </w:r>
    </w:p>
    <w:p w14:paraId="408B9F06" w14:textId="7017B3DE" w:rsidR="00644E2D" w:rsidRPr="005B3BC3" w:rsidRDefault="00376CAD" w:rsidP="00130337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Обавезу директног</w:t>
      </w:r>
      <w:r w:rsidR="00607B36" w:rsidRPr="005B3BC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/крајњег</w:t>
      </w:r>
      <w:r w:rsidRPr="005B3BC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корисника средстава </w:t>
      </w:r>
      <w:r w:rsidR="00644E2D" w:rsidRPr="005B3BC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да обавештава </w:t>
      </w:r>
      <w:r w:rsidRPr="005B3BC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К</w:t>
      </w:r>
      <w:r w:rsidR="00644E2D" w:rsidRPr="005B3BC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омисију о реализацији мера, у роковима одређеним уговором</w:t>
      </w:r>
      <w:r w:rsidRPr="005B3BC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и </w:t>
      </w:r>
      <w:r w:rsidR="00644E2D" w:rsidRPr="005B3BC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да омогући </w:t>
      </w:r>
      <w:r w:rsidRPr="005B3BC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К</w:t>
      </w:r>
      <w:r w:rsidR="00644E2D" w:rsidRPr="005B3BC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омисији да изврши увид у релевантну документацију насталу у току реализације активности;</w:t>
      </w:r>
    </w:p>
    <w:p w14:paraId="476077C8" w14:textId="5C58C8A9" w:rsidR="00644E2D" w:rsidRPr="005B3BC3" w:rsidRDefault="00644E2D" w:rsidP="00130337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Прикупљање информација од</w:t>
      </w:r>
      <w:r w:rsidR="00376CAD" w:rsidRPr="005B3BC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директног/крајњег</w:t>
      </w:r>
      <w:r w:rsidRPr="005B3BC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корисника средстава;</w:t>
      </w:r>
    </w:p>
    <w:p w14:paraId="6A7D81A5" w14:textId="414FC845" w:rsidR="00376CAD" w:rsidRPr="005B3BC3" w:rsidRDefault="00644E2D" w:rsidP="00130337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Друге</w:t>
      </w:r>
      <w:r w:rsidR="00376CAD" w:rsidRPr="005B3BC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активности предвиђене уговором;</w:t>
      </w:r>
    </w:p>
    <w:p w14:paraId="1DFEBCD8" w14:textId="310BA4E6" w:rsidR="00644E2D" w:rsidRPr="005B3BC3" w:rsidRDefault="00376CAD" w:rsidP="00130337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</w:t>
      </w:r>
      <w:r w:rsidR="00644E2D" w:rsidRPr="005B3BC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рипр</w:t>
      </w:r>
      <w:r w:rsidRPr="005B3BC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ему</w:t>
      </w:r>
      <w:r w:rsidR="00644E2D" w:rsidRPr="005B3BC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 извештаје о напретку и обавештава</w:t>
      </w:r>
      <w:r w:rsidRPr="005B3BC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ње надлежних органа</w:t>
      </w:r>
      <w:r w:rsidR="00644E2D" w:rsidRPr="005B3BC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и јавност</w:t>
      </w:r>
      <w:r w:rsidRPr="005B3BC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и</w:t>
      </w:r>
      <w:r w:rsidR="00644E2D" w:rsidRPr="005B3BC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p w14:paraId="26C1C973" w14:textId="77777777" w:rsidR="0068043F" w:rsidRDefault="0068043F" w:rsidP="00130337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14:paraId="4B46A895" w14:textId="5A7073C4" w:rsidR="0068043F" w:rsidRPr="005B3BC3" w:rsidRDefault="0068043F" w:rsidP="0013033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Члан 13.</w:t>
      </w:r>
    </w:p>
    <w:p w14:paraId="70BE42A1" w14:textId="16DF3C61" w:rsidR="0068043F" w:rsidRPr="005B3BC3" w:rsidRDefault="0068043F" w:rsidP="00130337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>Рокови за реализацију</w:t>
      </w:r>
    </w:p>
    <w:p w14:paraId="4E0F06E9" w14:textId="4DEF1CEB" w:rsidR="0068043F" w:rsidRPr="005B3BC3" w:rsidRDefault="0068043F" w:rsidP="00130337">
      <w:pPr>
        <w:pStyle w:val="ListParagraph"/>
        <w:numPr>
          <w:ilvl w:val="0"/>
          <w:numId w:val="10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>рок за пријаву на Јавни позив за директне кориснике средстава је најмање 15 дана</w:t>
      </w:r>
      <w:r w:rsidR="00FC49AA" w:rsidRPr="005B3BC3">
        <w:rPr>
          <w:rFonts w:ascii="Times New Roman" w:hAnsi="Times New Roman" w:cs="Times New Roman"/>
          <w:bCs/>
          <w:sz w:val="24"/>
          <w:szCs w:val="24"/>
          <w:lang w:val="sr-Latn-CS"/>
        </w:rPr>
        <w:t>;</w:t>
      </w:r>
    </w:p>
    <w:p w14:paraId="3188EC31" w14:textId="75BA6E94" w:rsidR="0068043F" w:rsidRPr="005B3BC3" w:rsidRDefault="0068043F" w:rsidP="00130337">
      <w:pPr>
        <w:pStyle w:val="ListParagraph"/>
        <w:numPr>
          <w:ilvl w:val="0"/>
          <w:numId w:val="10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>евалуација пријава</w:t>
      </w:r>
      <w:r w:rsidR="00747FD0"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на Јавни позив</w:t>
      </w:r>
      <w:r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директних корисника средстава </w:t>
      </w:r>
      <w:r w:rsidR="00747FD0"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и доношење прелиминарне ранг листе </w:t>
      </w:r>
      <w:r w:rsidR="00607B36"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>не може бити дужe</w:t>
      </w:r>
      <w:r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од </w:t>
      </w:r>
      <w:r w:rsidR="00FB224F"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>15</w:t>
      </w:r>
      <w:r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дана</w:t>
      </w:r>
      <w:r w:rsidR="00FC49AA" w:rsidRPr="005B3BC3">
        <w:rPr>
          <w:rFonts w:ascii="Times New Roman" w:hAnsi="Times New Roman" w:cs="Times New Roman"/>
          <w:bCs/>
          <w:sz w:val="24"/>
          <w:szCs w:val="24"/>
          <w:lang w:val="sr-Latn-CS"/>
        </w:rPr>
        <w:t>;</w:t>
      </w:r>
    </w:p>
    <w:p w14:paraId="6CD9DB94" w14:textId="6B8AFBE9" w:rsidR="0068043F" w:rsidRPr="005B3BC3" w:rsidRDefault="0068043F" w:rsidP="00130337">
      <w:pPr>
        <w:pStyle w:val="ListParagraph"/>
        <w:numPr>
          <w:ilvl w:val="0"/>
          <w:numId w:val="10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>рок за пријаву крајњих корисника на Јавни позив је најмање 21 дан</w:t>
      </w:r>
      <w:r w:rsidR="00FC49AA" w:rsidRPr="005B3BC3">
        <w:rPr>
          <w:rFonts w:ascii="Times New Roman" w:hAnsi="Times New Roman" w:cs="Times New Roman"/>
          <w:bCs/>
          <w:sz w:val="24"/>
          <w:szCs w:val="24"/>
          <w:lang w:val="sr-Latn-CS"/>
        </w:rPr>
        <w:t>;</w:t>
      </w:r>
    </w:p>
    <w:p w14:paraId="62748710" w14:textId="0C31130A" w:rsidR="0068043F" w:rsidRPr="005B3BC3" w:rsidRDefault="0068043F" w:rsidP="00130337">
      <w:pPr>
        <w:pStyle w:val="ListParagraph"/>
        <w:numPr>
          <w:ilvl w:val="0"/>
          <w:numId w:val="10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lastRenderedPageBreak/>
        <w:t>евалуација пријава крајњих корисника и доношење прелиминарне ранг лист</w:t>
      </w:r>
      <w:r w:rsidR="00607B36"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>e</w:t>
      </w:r>
      <w:r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крајњих корисника </w:t>
      </w:r>
      <w:r w:rsidR="00607B36"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>не може бити дужe</w:t>
      </w:r>
      <w:r w:rsidR="00FC49AA"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од  1</w:t>
      </w:r>
      <w:r w:rsidR="00FB224F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  <w:r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дана;</w:t>
      </w:r>
    </w:p>
    <w:p w14:paraId="632FF436" w14:textId="332DD4E3" w:rsidR="00C37317" w:rsidRPr="005B3BC3" w:rsidRDefault="00747FD0" w:rsidP="00130337">
      <w:pPr>
        <w:pStyle w:val="ListParagraph"/>
        <w:numPr>
          <w:ilvl w:val="0"/>
          <w:numId w:val="10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доношење коначне ранг листе директних / крајњих корисника </w:t>
      </w:r>
      <w:r w:rsidR="00626FDB"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>не може бити дуже</w:t>
      </w:r>
      <w:r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од  1</w:t>
      </w:r>
      <w:r w:rsidRPr="005B3BC3">
        <w:rPr>
          <w:rFonts w:ascii="Times New Roman" w:hAnsi="Times New Roman" w:cs="Times New Roman"/>
          <w:bCs/>
          <w:sz w:val="24"/>
          <w:szCs w:val="24"/>
          <w:lang w:val="sr-Latn-CS"/>
        </w:rPr>
        <w:t>5</w:t>
      </w:r>
      <w:r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дана од дана подношења последњег приговора;</w:t>
      </w:r>
    </w:p>
    <w:bookmarkEnd w:id="7"/>
    <w:p w14:paraId="3387A9B4" w14:textId="271ACD86" w:rsidR="00F30ACC" w:rsidRPr="00F30ACC" w:rsidRDefault="00CE05BE" w:rsidP="00851C6C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</w:t>
      </w:r>
    </w:p>
    <w:p w14:paraId="7A3F5302" w14:textId="4F28DAAA" w:rsidR="00761DEA" w:rsidRPr="005B3BC3" w:rsidRDefault="00536A1C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ПОСТУПАК</w:t>
      </w: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ДОДЕЛЕ</w:t>
      </w: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СРЕДСТАВА</w:t>
      </w:r>
    </w:p>
    <w:p w14:paraId="57954E1D" w14:textId="15E2909F" w:rsidR="0066148A" w:rsidRPr="005B3BC3" w:rsidRDefault="0066148A" w:rsidP="0013033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3D84C73" w14:textId="63896B0B" w:rsidR="00761DEA" w:rsidRPr="005B3BC3" w:rsidRDefault="00761DEA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EA1E32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</w:t>
      </w:r>
      <w:r w:rsidR="002D23D8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4</w:t>
      </w: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p w14:paraId="4CBF6C8C" w14:textId="3E43B61A" w:rsidR="00761DEA" w:rsidRPr="005B3BC3" w:rsidRDefault="00761DEA" w:rsidP="00F30ACC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Средства Буџет</w:t>
      </w:r>
      <w:r w:rsidR="008D172B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 </w:t>
      </w:r>
      <w:r w:rsidR="00330327">
        <w:rPr>
          <w:rFonts w:ascii="Times New Roman" w:eastAsia="Times New Roman" w:hAnsi="Times New Roman" w:cs="Times New Roman"/>
          <w:sz w:val="24"/>
          <w:szCs w:val="24"/>
          <w:lang w:val="sr-Cyrl-RS"/>
        </w:rPr>
        <w:t>Града</w:t>
      </w:r>
      <w:r w:rsidR="00330327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330327">
        <w:rPr>
          <w:rFonts w:ascii="Times New Roman" w:eastAsia="Times New Roman" w:hAnsi="Times New Roman" w:cs="Times New Roman"/>
          <w:sz w:val="24"/>
          <w:szCs w:val="24"/>
          <w:lang w:val="sr-Cyrl-RS"/>
        </w:rPr>
        <w:t>Кикинде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</w:t>
      </w:r>
      <w:r w:rsidR="00607B36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суфинансирању мера енергетске санације стамбених зграда, породичних кућа и станова 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додељују се у складу са одредбама овог Правилника. </w:t>
      </w:r>
    </w:p>
    <w:p w14:paraId="66B4157E" w14:textId="04DED785" w:rsidR="00761DEA" w:rsidRPr="005B3BC3" w:rsidRDefault="00761DEA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Расподела средстава из става 1. овог члана обухвата расписивање јавног позива</w:t>
      </w:r>
      <w:r w:rsidR="008D172B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привредне субјекте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, прикупљање и комплетирање пријава на јавни позив, контролу формалне исправности и комплетности пријава,</w:t>
      </w:r>
      <w:r w:rsidR="00607B36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испуњености услова и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оцењивање</w:t>
      </w:r>
      <w:r w:rsidR="00607B36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привредних субјеката ради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утврђивање листе </w:t>
      </w:r>
      <w:r w:rsidR="00607B36" w:rsidRPr="005B3BC3">
        <w:rPr>
          <w:rFonts w:ascii="Times New Roman" w:eastAsia="Times New Roman" w:hAnsi="Times New Roman" w:cs="Times New Roman"/>
          <w:sz w:val="24"/>
          <w:szCs w:val="24"/>
          <w:lang w:val="sr-Cyrl-CS"/>
        </w:rPr>
        <w:t>директних корисника</w:t>
      </w:r>
      <w:r w:rsidR="001602CD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доношење акта о </w:t>
      </w:r>
      <w:r w:rsidR="00AA2CAB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избору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07B36" w:rsidRPr="005B3BC3">
        <w:rPr>
          <w:rFonts w:ascii="Times New Roman" w:eastAsia="Times New Roman" w:hAnsi="Times New Roman" w:cs="Times New Roman"/>
          <w:sz w:val="24"/>
          <w:szCs w:val="24"/>
          <w:lang w:val="sr-Cyrl-CS"/>
        </w:rPr>
        <w:t>директних корисника</w:t>
      </w:r>
      <w:r w:rsidR="001602CD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, као и,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D172B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расписивање јавног позива за грађан</w:t>
      </w:r>
      <w:r w:rsidR="00AA2CAB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607B36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/стамбене зајенице</w:t>
      </w:r>
      <w:r w:rsidR="008D172B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, прик</w:t>
      </w:r>
      <w:r w:rsidR="00607B36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упљање и комплетирање пријава</w:t>
      </w:r>
      <w:r w:rsidR="008D172B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, контролу формалне исправности и комплетности пријава, оцењивање</w:t>
      </w:r>
      <w:r w:rsidR="00607B36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ради утврђивања</w:t>
      </w:r>
      <w:r w:rsidR="008D172B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листе </w:t>
      </w:r>
      <w:r w:rsidR="001602CD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крајњих корисника </w:t>
      </w:r>
      <w:r w:rsidR="008D172B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на основу критеријума из јавног позива,</w:t>
      </w:r>
      <w:r w:rsidR="00AA2CAB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доношење акта о избору </w:t>
      </w:r>
      <w:r w:rsidR="001602CD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крајњих корисника</w:t>
      </w:r>
      <w:r w:rsidR="00AA2CAB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реализациј</w:t>
      </w:r>
      <w:r w:rsidR="00F53ABA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AA2CAB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извештавање</w:t>
      </w:r>
      <w:r w:rsidR="00654DC2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2FD2CE53" w14:textId="092F892B" w:rsidR="0066148A" w:rsidRPr="005B3BC3" w:rsidRDefault="0066148A" w:rsidP="0013033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4496A95" w14:textId="3BBA63B3" w:rsidR="002307DF" w:rsidRPr="005B3BC3" w:rsidRDefault="002307DF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bookmarkStart w:id="8" w:name="_Hlk66970349"/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Јавни позив</w:t>
      </w:r>
      <w:r w:rsidR="000C634C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за </w:t>
      </w:r>
      <w:r w:rsidR="00FC49AA" w:rsidRPr="005B3BC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директне кориснике</w:t>
      </w:r>
      <w:r w:rsidR="00D92F27" w:rsidRPr="005B3BC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(</w:t>
      </w:r>
      <w:r w:rsidR="00D92F27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привредне субјекте)</w:t>
      </w:r>
    </w:p>
    <w:p w14:paraId="1469DE4F" w14:textId="77777777" w:rsidR="00130337" w:rsidRDefault="00130337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05FDD53C" w14:textId="41D7F1F3" w:rsidR="002307DF" w:rsidRPr="005B3BC3" w:rsidRDefault="002307DF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EA1E32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</w:t>
      </w:r>
      <w:r w:rsidR="002D23D8" w:rsidRPr="005B3BC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5</w:t>
      </w: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p w14:paraId="4473ABF1" w14:textId="1EA90A69" w:rsidR="00ED2E67" w:rsidRPr="005B3BC3" w:rsidRDefault="00ED2E67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Одлуку о расписивању јавног позива за избор </w:t>
      </w:r>
      <w:r w:rsidR="00FC49AA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директних корисника 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доноси </w:t>
      </w:r>
      <w:r w:rsidR="00330327">
        <w:rPr>
          <w:rFonts w:ascii="Times New Roman" w:hAnsi="Times New Roman" w:cs="Times New Roman"/>
          <w:bCs/>
          <w:sz w:val="24"/>
          <w:szCs w:val="24"/>
          <w:lang w:val="sr-Cyrl-RS"/>
        </w:rPr>
        <w:t>градоначелник града Кикинде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 </w:t>
      </w:r>
    </w:p>
    <w:p w14:paraId="7BD62986" w14:textId="579A6F7D" w:rsidR="00ED2E67" w:rsidRPr="005B3BC3" w:rsidRDefault="00B10EA7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Ј</w:t>
      </w:r>
      <w:r w:rsidR="00ED2E67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авни конкурс за избор </w:t>
      </w:r>
      <w:r w:rsidR="00FC49AA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директних корисника</w:t>
      </w:r>
      <w:r w:rsidR="00ED2E67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спроводи Комисија. </w:t>
      </w:r>
    </w:p>
    <w:p w14:paraId="4B3A8002" w14:textId="5622DF21" w:rsidR="00ED2E67" w:rsidRPr="005B3BC3" w:rsidRDefault="00ED2E67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Пријава подразумева подношење документације у року који је утврђен јавним </w:t>
      </w:r>
      <w:r w:rsidR="00FC49AA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позивом, а подноси се Комисији.</w:t>
      </w:r>
    </w:p>
    <w:p w14:paraId="226C4C53" w14:textId="44F3BBCD" w:rsidR="00ED2E67" w:rsidRPr="005B3BC3" w:rsidRDefault="00ED2E67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Јавни позив из става 1. овог члана се обавезно објављује на интернет страници </w:t>
      </w:r>
      <w:r w:rsidR="00330327">
        <w:rPr>
          <w:rFonts w:ascii="Times New Roman" w:hAnsi="Times New Roman" w:cs="Times New Roman"/>
          <w:bCs/>
          <w:sz w:val="24"/>
          <w:szCs w:val="24"/>
          <w:lang w:val="sr-Cyrl-RS"/>
        </w:rPr>
        <w:t>Града Кикинде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33032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 огласној табли испред услужног центра Градске управе, као и у 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локалним медијима. </w:t>
      </w:r>
    </w:p>
    <w:p w14:paraId="08CC8558" w14:textId="77777777" w:rsidR="00330327" w:rsidRPr="005B3BC3" w:rsidRDefault="00330327" w:rsidP="00130337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43A526D" w14:textId="5C608358" w:rsidR="00ED2E67" w:rsidRPr="005B3BC3" w:rsidRDefault="00ED2E67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Члан 1</w:t>
      </w:r>
      <w:r w:rsidR="002D23D8" w:rsidRPr="005B3BC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6</w:t>
      </w: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p w14:paraId="12752139" w14:textId="23143891" w:rsidR="009C3279" w:rsidRPr="005B3BC3" w:rsidRDefault="003207DF" w:rsidP="00885FC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јавном </w:t>
      </w:r>
      <w:r w:rsidR="00FC49AA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конкурсу 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могу учествовати привредни субјекти који врше испоруку и радове на уградњи материјала, опреме и уређаја</w:t>
      </w:r>
      <w:r w:rsidRPr="005B3BC3" w:rsidDel="003207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350FC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</w:t>
      </w:r>
      <w:r w:rsidR="00ED2E67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испуњавају следеће услове:</w:t>
      </w:r>
    </w:p>
    <w:p w14:paraId="35AD095D" w14:textId="442E281D" w:rsidR="009C3279" w:rsidRPr="005B3BC3" w:rsidRDefault="009C3279" w:rsidP="00130337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су уписани у регистар АПР-а, а регистровани су као привредна друштва и предузетници најмање </w:t>
      </w:r>
      <w:r w:rsidR="004901AB" w:rsidRPr="005B3BC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4901AB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шест месеци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 дана подношења пријаве,</w:t>
      </w:r>
    </w:p>
    <w:p w14:paraId="4A4CFD8A" w14:textId="77777777" w:rsidR="009C3279" w:rsidRPr="005B3BC3" w:rsidRDefault="009C3279" w:rsidP="00130337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да над њима није покренут стечајни поступак или поступак ликвидације,</w:t>
      </w:r>
    </w:p>
    <w:p w14:paraId="62CAD96D" w14:textId="61907201" w:rsidR="009C3279" w:rsidRPr="005B3BC3" w:rsidRDefault="009C3279" w:rsidP="00130337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да имају атесте за материјале и производе</w:t>
      </w:r>
      <w:r w:rsidR="00FC49AA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14:paraId="16133123" w14:textId="77777777" w:rsidR="00A51960" w:rsidRDefault="00A51960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2DAF03AD" w14:textId="4CB9FC5C" w:rsidR="002307DF" w:rsidRPr="005B3BC3" w:rsidRDefault="002307DF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Садржај јавног позива</w:t>
      </w:r>
      <w:r w:rsidR="00150FED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за </w:t>
      </w:r>
      <w:r w:rsidR="00D92F27" w:rsidRPr="005B3BC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директне кориснике (</w:t>
      </w:r>
      <w:r w:rsidR="00150FED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привредне субјекте</w:t>
      </w:r>
      <w:r w:rsidR="00D92F27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)</w:t>
      </w:r>
    </w:p>
    <w:p w14:paraId="2E2CBEBE" w14:textId="77777777" w:rsidR="002307DF" w:rsidRPr="005B3BC3" w:rsidRDefault="002307DF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14:paraId="059E5006" w14:textId="5AADC63E" w:rsidR="002307DF" w:rsidRPr="005B3BC3" w:rsidRDefault="002307DF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bookmarkStart w:id="9" w:name="_Hlk68990714"/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Члан 1</w:t>
      </w:r>
      <w:r w:rsidR="002D23D8" w:rsidRPr="005B3BC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7</w:t>
      </w: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bookmarkEnd w:id="9"/>
    <w:p w14:paraId="7031AC4B" w14:textId="710EC847" w:rsidR="002307DF" w:rsidRPr="005B3BC3" w:rsidRDefault="002307DF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Јавни позив из члана </w:t>
      </w:r>
      <w:r w:rsidR="00D92F27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15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овог </w:t>
      </w:r>
      <w:r w:rsidR="004605DE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равилника садржи:</w:t>
      </w:r>
    </w:p>
    <w:p w14:paraId="322B6BAA" w14:textId="6784B44A" w:rsidR="00150FED" w:rsidRPr="005B3BC3" w:rsidRDefault="00150FED" w:rsidP="001303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5B3BC3">
        <w:rPr>
          <w:rFonts w:ascii="Times New Roman" w:hAnsi="Times New Roman" w:cs="Times New Roman"/>
          <w:sz w:val="24"/>
          <w:szCs w:val="24"/>
          <w:lang w:val="ru-RU"/>
        </w:rPr>
        <w:t>правни основ за расписивање јавног</w:t>
      </w:r>
      <w:r w:rsidR="00FC49AA"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 позива</w:t>
      </w:r>
      <w:r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14:paraId="46CE3598" w14:textId="6905588A" w:rsidR="00150FED" w:rsidRPr="005B3BC3" w:rsidRDefault="00150FED" w:rsidP="001303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5B3BC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циљеве преузете из Правилника о суфинансирању мера енергетске </w:t>
      </w:r>
      <w:r w:rsidR="00D965E9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санације</w:t>
      </w:r>
      <w:r w:rsidR="00D965E9" w:rsidRPr="005B3BC3" w:rsidDel="00D965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 на територији јединице локалне самоуправе, </w:t>
      </w:r>
    </w:p>
    <w:p w14:paraId="6FEAE414" w14:textId="7C22C8E9" w:rsidR="00150FED" w:rsidRPr="005B3BC3" w:rsidRDefault="00150FED" w:rsidP="001303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5B3BC3">
        <w:rPr>
          <w:rFonts w:ascii="Times New Roman" w:hAnsi="Times New Roman" w:cs="Times New Roman"/>
          <w:sz w:val="24"/>
          <w:szCs w:val="24"/>
        </w:rPr>
        <w:t>финансијски</w:t>
      </w:r>
      <w:proofErr w:type="spellEnd"/>
      <w:r w:rsidRPr="005B3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BC3">
        <w:rPr>
          <w:rFonts w:ascii="Times New Roman" w:hAnsi="Times New Roman" w:cs="Times New Roman"/>
          <w:sz w:val="24"/>
          <w:szCs w:val="24"/>
        </w:rPr>
        <w:t>оквир</w:t>
      </w:r>
      <w:proofErr w:type="spellEnd"/>
      <w:r w:rsidRPr="005B3BC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13CC7A2" w14:textId="50596C66" w:rsidR="00150FED" w:rsidRPr="005B3BC3" w:rsidRDefault="00150FED" w:rsidP="001303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5B3BC3">
        <w:rPr>
          <w:rFonts w:ascii="Times New Roman" w:hAnsi="Times New Roman" w:cs="Times New Roman"/>
          <w:sz w:val="24"/>
          <w:szCs w:val="24"/>
        </w:rPr>
        <w:t>намену</w:t>
      </w:r>
      <w:proofErr w:type="spellEnd"/>
      <w:r w:rsidRPr="005B3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BC3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5B3BC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3C348C6" w14:textId="4B82EED3" w:rsidR="00150FED" w:rsidRPr="005B3BC3" w:rsidRDefault="00150FED" w:rsidP="001303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услове за учешће на конкурсу, </w:t>
      </w:r>
    </w:p>
    <w:p w14:paraId="7910E293" w14:textId="763C5BC8" w:rsidR="0003544A" w:rsidRPr="005B3BC3" w:rsidRDefault="0003544A" w:rsidP="001303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документацију коју подносилац мора поднети уз пријавни образац,</w:t>
      </w:r>
    </w:p>
    <w:p w14:paraId="65CBB33D" w14:textId="2B34796B" w:rsidR="00150FED" w:rsidRPr="005B3BC3" w:rsidRDefault="00363920" w:rsidP="001303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испуњеност услова из јавног позива</w:t>
      </w:r>
      <w:r w:rsidR="00150FED"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14:paraId="33259682" w14:textId="77777777" w:rsidR="0003544A" w:rsidRPr="005B3BC3" w:rsidRDefault="0003544A" w:rsidP="001303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начин и рок подношења пријаве, </w:t>
      </w:r>
    </w:p>
    <w:p w14:paraId="154F864D" w14:textId="059EBF8E" w:rsidR="0003544A" w:rsidRPr="005B3BC3" w:rsidRDefault="0003544A" w:rsidP="00130337">
      <w:pPr>
        <w:pStyle w:val="ListParagraph"/>
        <w:numPr>
          <w:ilvl w:val="0"/>
          <w:numId w:val="2"/>
        </w:numPr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начин објављивања одлуке о </w:t>
      </w:r>
      <w:r w:rsidR="00C16589" w:rsidRPr="005B3BC3">
        <w:rPr>
          <w:rFonts w:ascii="Times New Roman" w:hAnsi="Times New Roman" w:cs="Times New Roman"/>
          <w:sz w:val="24"/>
          <w:szCs w:val="24"/>
          <w:lang w:val="sr-Cyrl-RS"/>
        </w:rPr>
        <w:t xml:space="preserve">учешћу привредних </w:t>
      </w:r>
      <w:r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субјеката </w:t>
      </w:r>
      <w:r w:rsidR="00C16589" w:rsidRPr="005B3BC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 суфинансирањ</w:t>
      </w:r>
      <w:r w:rsidR="00C16589" w:rsidRPr="005B3BC3">
        <w:rPr>
          <w:rFonts w:ascii="Times New Roman" w:hAnsi="Times New Roman" w:cs="Times New Roman"/>
          <w:sz w:val="24"/>
          <w:szCs w:val="24"/>
          <w:lang w:val="sr-Cyrl-RS"/>
        </w:rPr>
        <w:t xml:space="preserve">у мера енергетске </w:t>
      </w:r>
      <w:r w:rsidR="00D965E9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санације</w:t>
      </w:r>
      <w:r w:rsidR="00D965E9" w:rsidRPr="005B3BC3" w:rsidDel="00D965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B3BC3">
        <w:rPr>
          <w:rFonts w:ascii="Times New Roman" w:hAnsi="Times New Roman" w:cs="Times New Roman"/>
          <w:sz w:val="24"/>
          <w:szCs w:val="24"/>
          <w:lang w:val="ru-RU"/>
        </w:rPr>
        <w:t>по јавном позиву</w:t>
      </w:r>
      <w:r w:rsidRPr="005B3BC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7FADDA35" w14:textId="5F30D4C4" w:rsidR="002307DF" w:rsidRPr="005B3BC3" w:rsidRDefault="002307DF" w:rsidP="0013033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0426938" w14:textId="41DA31EB" w:rsidR="000B7A9B" w:rsidRPr="005B3BC3" w:rsidRDefault="000B7A9B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Пријава на јавни позив</w:t>
      </w:r>
      <w:r w:rsidR="00FE71CE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за </w:t>
      </w:r>
      <w:r w:rsidR="00E75D34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директне кориснике (</w:t>
      </w:r>
      <w:r w:rsidR="00FE71CE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привредне субјекте</w:t>
      </w:r>
      <w:r w:rsidR="00E75D34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)</w:t>
      </w:r>
    </w:p>
    <w:p w14:paraId="2ECB4AAF" w14:textId="77777777" w:rsidR="000B7A9B" w:rsidRPr="005B3BC3" w:rsidRDefault="000B7A9B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47FCDE09" w14:textId="4C3F0738" w:rsidR="000B7A9B" w:rsidRPr="005B3BC3" w:rsidRDefault="000B7A9B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2D23D8" w:rsidRPr="005B3BC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18</w:t>
      </w: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p w14:paraId="62E57136" w14:textId="0BCB6AE8" w:rsidR="000B7A9B" w:rsidRPr="005B3BC3" w:rsidRDefault="000B7A9B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Пријава коју на јавни позив подноси привредни субјект садржи пријавни образац са приложеном документацијом.</w:t>
      </w:r>
    </w:p>
    <w:p w14:paraId="17351769" w14:textId="77777777" w:rsidR="000B7A9B" w:rsidRPr="005B3BC3" w:rsidRDefault="000B7A9B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Пријавни образац се налази у прилогу јавног позива и садржи нарочито:</w:t>
      </w:r>
    </w:p>
    <w:p w14:paraId="6ACFD51C" w14:textId="73992069" w:rsidR="000B7A9B" w:rsidRPr="005B3BC3" w:rsidRDefault="000B7A9B" w:rsidP="00130337">
      <w:pPr>
        <w:numPr>
          <w:ilvl w:val="0"/>
          <w:numId w:val="3"/>
        </w:numPr>
        <w:spacing w:after="0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опште податке о привредном субјекту;</w:t>
      </w:r>
    </w:p>
    <w:p w14:paraId="547D5587" w14:textId="00600CFF" w:rsidR="000B7A9B" w:rsidRPr="005B3BC3" w:rsidRDefault="00890AD4" w:rsidP="00130337">
      <w:pPr>
        <w:numPr>
          <w:ilvl w:val="0"/>
          <w:numId w:val="3"/>
        </w:numPr>
        <w:spacing w:after="0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податке</w:t>
      </w:r>
      <w:r w:rsidR="000B7A9B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законском заступнику;</w:t>
      </w:r>
    </w:p>
    <w:p w14:paraId="39E676EF" w14:textId="20B8D0E1" w:rsidR="000B7A9B" w:rsidRPr="005B3BC3" w:rsidRDefault="000B7A9B" w:rsidP="00130337">
      <w:pPr>
        <w:numPr>
          <w:ilvl w:val="0"/>
          <w:numId w:val="3"/>
        </w:numPr>
        <w:spacing w:after="0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профил привредног субјекта;</w:t>
      </w:r>
    </w:p>
    <w:p w14:paraId="430A9935" w14:textId="267C7138" w:rsidR="000B7A9B" w:rsidRPr="005B3BC3" w:rsidRDefault="000B7A9B" w:rsidP="00130337">
      <w:pPr>
        <w:numPr>
          <w:ilvl w:val="0"/>
          <w:numId w:val="3"/>
        </w:numPr>
        <w:spacing w:after="0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ценовни преглед роба и услуга;</w:t>
      </w:r>
    </w:p>
    <w:p w14:paraId="1D04DC47" w14:textId="77777777" w:rsidR="0032079E" w:rsidRPr="005B3BC3" w:rsidRDefault="0032079E" w:rsidP="001303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6899365" w14:textId="2D543F5E" w:rsidR="008C514C" w:rsidRPr="005B3BC3" w:rsidRDefault="008C514C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Критеријуми за </w:t>
      </w:r>
      <w:r w:rsidR="00F761B0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рангирање</w:t>
      </w: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75D34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директних корисника (</w:t>
      </w: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привредних субјеката</w:t>
      </w:r>
      <w:r w:rsidR="00E75D34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)</w:t>
      </w:r>
    </w:p>
    <w:p w14:paraId="76E85EA8" w14:textId="77777777" w:rsidR="008C514C" w:rsidRPr="005B3BC3" w:rsidRDefault="008C514C" w:rsidP="001437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14:paraId="4B84527C" w14:textId="7AED2A2C" w:rsidR="008C514C" w:rsidRPr="005B3BC3" w:rsidRDefault="008C514C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2D23D8" w:rsidRPr="005B3BC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19</w:t>
      </w: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p w14:paraId="0E89A89F" w14:textId="36DFB583" w:rsidR="002C39F9" w:rsidRPr="005B3BC3" w:rsidRDefault="004466D1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bookmarkStart w:id="10" w:name="_Hlk68985879"/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Критеријуми за </w:t>
      </w:r>
      <w:r w:rsidR="00F761B0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рангирање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75D34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директних</w:t>
      </w:r>
      <w:r w:rsidR="002C39F9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обухватају следеће:</w:t>
      </w:r>
    </w:p>
    <w:p w14:paraId="64429C35" w14:textId="4695C165" w:rsidR="002C39F9" w:rsidRPr="005B3BC3" w:rsidRDefault="002C39F9" w:rsidP="0013033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цене кључних добара </w:t>
      </w:r>
      <w:r w:rsidR="007E5658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заједно са уградњом за меру за коју конкуришу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14:paraId="3BF17BB2" w14:textId="02160D98" w:rsidR="002C39F9" w:rsidRPr="005B3BC3" w:rsidRDefault="002C39F9" w:rsidP="0013033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рок важења </w:t>
      </w:r>
      <w:r w:rsidR="007E5658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цена за меру коју конкуришу</w:t>
      </w:r>
      <w:r w:rsidR="00E75D34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14:paraId="7D31381D" w14:textId="10F67F32" w:rsidR="002C39F9" w:rsidRPr="005B3BC3" w:rsidRDefault="002C39F9" w:rsidP="0013033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други критеријуми ближе дефинисани јавним позивом</w:t>
      </w:r>
      <w:r w:rsidR="00E75D34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530DF1D3" w14:textId="6CB9AE14" w:rsidR="004466D1" w:rsidRPr="005B3BC3" w:rsidRDefault="004466D1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Јавним позивом се одређује максимални број бодова по сваком од критеријума и број бодова по поткритеријумима, ако су поткритеријуми дефинисани у оквиру појединих критеријума.</w:t>
      </w:r>
    </w:p>
    <w:p w14:paraId="66522949" w14:textId="230C3DCC" w:rsidR="004466D1" w:rsidRPr="005B3BC3" w:rsidRDefault="004466D1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Укупан максимални број бодова по свим критеријумима и поткритеријумима примењеним на поједини Програм не може прећи 100.</w:t>
      </w:r>
    </w:p>
    <w:bookmarkEnd w:id="10"/>
    <w:p w14:paraId="63761F05" w14:textId="7906BFD7" w:rsidR="00196B2C" w:rsidRPr="005B3BC3" w:rsidRDefault="00196B2C" w:rsidP="0013033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F0EF539" w14:textId="1A0D6576" w:rsidR="006D762D" w:rsidRPr="005B3BC3" w:rsidRDefault="006D762D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Оцењивање</w:t>
      </w:r>
      <w:r w:rsidR="000B1415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утврђивање листе</w:t>
      </w:r>
      <w:r w:rsidR="00336009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изабраних</w:t>
      </w: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75D34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директних корисника </w:t>
      </w:r>
      <w:r w:rsidR="000B1415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 уговарање</w:t>
      </w:r>
    </w:p>
    <w:p w14:paraId="0BE26267" w14:textId="77777777" w:rsidR="006D762D" w:rsidRPr="005B3BC3" w:rsidRDefault="006D762D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14:paraId="06E5C2F7" w14:textId="1B95455E" w:rsidR="006D762D" w:rsidRPr="005B3BC3" w:rsidRDefault="006D762D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2D23D8" w:rsidRPr="005B3BC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20</w:t>
      </w: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p w14:paraId="28CD6ED2" w14:textId="7FD46C9F" w:rsidR="006D762D" w:rsidRPr="005B3BC3" w:rsidRDefault="00690916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11" w:name="_Hlk66995067"/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Оцењивање и рангирање приспелих пријава привредних субјеката </w:t>
      </w:r>
      <w:r w:rsidR="006D762D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врши се применом критеријума из члана 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19</w:t>
      </w:r>
      <w:r w:rsidR="006D762D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овог Правилника. </w:t>
      </w:r>
    </w:p>
    <w:bookmarkEnd w:id="11"/>
    <w:p w14:paraId="272C0BDC" w14:textId="234DCA2E" w:rsidR="004466D1" w:rsidRPr="005B3BC3" w:rsidRDefault="004466D1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trike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Комисија разматра пријаве и у складу са условима 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Јавног позива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утврђује прелиминарну листу 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директних корисника</w:t>
      </w:r>
      <w:r w:rsidR="00074377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3F63BEB9" w14:textId="477BAE56" w:rsidR="004466D1" w:rsidRPr="005B3BC3" w:rsidRDefault="004466D1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Прелиминарну листу 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директних корисника 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Комисија објављује на огласној табли </w:t>
      </w:r>
      <w:r w:rsidR="00330327">
        <w:rPr>
          <w:rFonts w:ascii="Times New Roman" w:eastAsia="Times New Roman" w:hAnsi="Times New Roman" w:cs="Times New Roman"/>
          <w:sz w:val="24"/>
          <w:szCs w:val="24"/>
          <w:lang w:val="sr-Cyrl-RS"/>
        </w:rPr>
        <w:t>испред услужног центра Градске управе храда Кикинде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званичној интернет страници </w:t>
      </w:r>
      <w:r w:rsidR="00330327">
        <w:rPr>
          <w:rFonts w:ascii="Times New Roman" w:eastAsia="Times New Roman" w:hAnsi="Times New Roman" w:cs="Times New Roman"/>
          <w:sz w:val="24"/>
          <w:szCs w:val="24"/>
          <w:lang w:val="sr-Cyrl-RS"/>
        </w:rPr>
        <w:t>Града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0B9C32D3" w14:textId="735C5F69" w:rsidR="00747FD0" w:rsidRPr="005B3BC3" w:rsidRDefault="00747FD0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Учесници 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Јавног позива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имају право увида у поднете пријаве и приложену документацију по утврђивању прелиминарне листе 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директних корисника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, у року од три дана од дана објављивања листе.</w:t>
      </w:r>
    </w:p>
    <w:p w14:paraId="39FA1FE4" w14:textId="5CC0663C" w:rsidR="00747FD0" w:rsidRPr="005B3BC3" w:rsidRDefault="00747FD0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прелиминарну листу 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директних корисника 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учесници конкурса имају право приговора Комисији у року од осам дана од дана њеног објављивања.</w:t>
      </w:r>
    </w:p>
    <w:p w14:paraId="686D08DE" w14:textId="2C8C9FA6" w:rsidR="00747FD0" w:rsidRPr="005B3BC3" w:rsidRDefault="00747FD0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sr-Cyrl-RS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Комисија је дужна да размотри поднете приговоре на прелиминарну листу 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директних корисника 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као и да донесе  Одлуку о приговору, која мора бити образложена,  у року од 15 дана од дана његовог пријема. </w:t>
      </w:r>
    </w:p>
    <w:p w14:paraId="1E5D072F" w14:textId="6CB6548B" w:rsidR="004466D1" w:rsidRPr="005B3BC3" w:rsidRDefault="004466D1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О спроведеном поступку Комисија води записник и сачињава Предлог</w:t>
      </w:r>
      <w:r w:rsidR="00E16D25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коначне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Одлуке о</w:t>
      </w:r>
      <w:r w:rsidR="000A405E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избору 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директних корисника 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спровођењу мера енергетске </w:t>
      </w:r>
      <w:r w:rsidR="00074377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санације</w:t>
      </w:r>
      <w:r w:rsidR="00983F9A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исте доставља </w:t>
      </w:r>
      <w:r w:rsidR="0033032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Градском </w:t>
      </w:r>
      <w:r w:rsidR="007C384F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већу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усвајање.</w:t>
      </w:r>
    </w:p>
    <w:p w14:paraId="2001DD84" w14:textId="78C55843" w:rsidR="004466D1" w:rsidRPr="005B3BC3" w:rsidRDefault="00330327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Градско веће </w:t>
      </w:r>
      <w:r w:rsidR="007F040C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доноси </w:t>
      </w:r>
      <w:r w:rsidR="004466D1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Одлуку о </w:t>
      </w:r>
      <w:r w:rsidR="007F040C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избору</w:t>
      </w:r>
      <w:r w:rsidR="004466D1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директних корисника </w:t>
      </w:r>
      <w:r w:rsidR="004466D1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спровођењу мера енергетске </w:t>
      </w:r>
      <w:r w:rsidR="00983F9A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санације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983F9A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2D3E7C76" w14:textId="7F198847" w:rsidR="004466D1" w:rsidRPr="005B3BC3" w:rsidRDefault="005C20D6" w:rsidP="00130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        </w:t>
      </w:r>
      <w:r w:rsidR="000A405E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Одлука </w:t>
      </w:r>
      <w:r w:rsidR="0033032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Градског </w:t>
      </w:r>
      <w:r w:rsidR="000A405E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већа </w:t>
      </w:r>
      <w:r w:rsidR="0033032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града Кикинде </w:t>
      </w:r>
      <w:r w:rsidR="007F040C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о избору</w:t>
      </w:r>
      <w:r w:rsidR="004466D1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директних корисника </w:t>
      </w:r>
      <w:r w:rsidR="004466D1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спровођењу мера </w:t>
      </w:r>
      <w:r w:rsidR="000A405E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енергетске </w:t>
      </w:r>
      <w:r w:rsidR="00983F9A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санације </w:t>
      </w:r>
      <w:r w:rsidR="004466D1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објављује</w:t>
      </w:r>
      <w:r w:rsidR="000A405E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</w:t>
      </w:r>
      <w:r w:rsidR="004466D1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огласној табли </w:t>
      </w:r>
      <w:r w:rsidR="000F76AC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Град</w:t>
      </w:r>
      <w:r w:rsidR="00330327">
        <w:rPr>
          <w:rFonts w:ascii="Times New Roman" w:eastAsia="Times New Roman" w:hAnsi="Times New Roman" w:cs="Times New Roman"/>
          <w:sz w:val="24"/>
          <w:szCs w:val="24"/>
          <w:lang w:val="sr-Cyrl-RS"/>
        </w:rPr>
        <w:t>ске управе</w:t>
      </w:r>
      <w:r w:rsidR="004466D1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званичној интернет страници </w:t>
      </w:r>
      <w:r w:rsidR="00330327">
        <w:rPr>
          <w:rFonts w:ascii="Times New Roman" w:eastAsia="Times New Roman" w:hAnsi="Times New Roman" w:cs="Times New Roman"/>
          <w:sz w:val="24"/>
          <w:szCs w:val="24"/>
          <w:lang w:val="sr-Cyrl-RS"/>
        </w:rPr>
        <w:t>Града Кикинде</w:t>
      </w:r>
      <w:r w:rsidR="004466D1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25654AE2" w14:textId="45D7EB77" w:rsidR="0087687F" w:rsidRPr="005B3BC3" w:rsidRDefault="0087687F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Уговор о спровођењу мера енергетске </w:t>
      </w:r>
      <w:r w:rsidR="00983F9A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санације 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потписуј</w:t>
      </w:r>
      <w:r w:rsidR="00801819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е се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након </w:t>
      </w:r>
      <w:r w:rsidR="00983F9A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доношењ</w:t>
      </w:r>
      <w:r w:rsidR="00801819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983F9A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01819" w:rsidRPr="005B3BC3">
        <w:rPr>
          <w:rFonts w:ascii="Times New Roman" w:hAnsi="Times New Roman" w:cs="Times New Roman"/>
          <w:sz w:val="24"/>
          <w:szCs w:val="24"/>
          <w:lang w:val="sr-Cyrl-RS"/>
        </w:rPr>
        <w:t xml:space="preserve">Решења о коначној листи крајњих корисника </w:t>
      </w:r>
      <w:r w:rsidR="00801819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за спровођење мера енергетске санације.</w:t>
      </w:r>
    </w:p>
    <w:p w14:paraId="2BA8C10A" w14:textId="1087FBCE" w:rsidR="003F2F7A" w:rsidRPr="005B3BC3" w:rsidRDefault="003F2F7A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sz w:val="24"/>
          <w:szCs w:val="24"/>
          <w:lang w:val="ru-RU"/>
        </w:rPr>
        <w:t>Уколико се на први јавни позив за директне кориснике не јави ни један или недовољно привредних субјеката</w:t>
      </w:r>
      <w:r w:rsidRPr="005B3BC3">
        <w:rPr>
          <w:rFonts w:ascii="Times New Roman" w:hAnsi="Times New Roman" w:cs="Times New Roman"/>
          <w:sz w:val="24"/>
          <w:szCs w:val="24"/>
          <w:lang w:val="sr-Cyrl-CS"/>
        </w:rPr>
        <w:t>, може се поновити јавни позив</w:t>
      </w:r>
      <w:r w:rsidR="00CA2047" w:rsidRPr="005B3BC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310B2DA0" w14:textId="1946BBE0" w:rsidR="00330327" w:rsidRPr="005B3BC3" w:rsidRDefault="00C47C9D" w:rsidP="001303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bookmarkEnd w:id="8"/>
    <w:p w14:paraId="300B6D12" w14:textId="49A24B27" w:rsidR="002C67A0" w:rsidRPr="005B3BC3" w:rsidRDefault="002C67A0" w:rsidP="00947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Јавни позив за</w:t>
      </w:r>
      <w:r w:rsidR="00B91346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доделу бесповратних средстава </w:t>
      </w:r>
      <w:r w:rsidR="00E75D34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грађанима и стамбеним заједницама</w:t>
      </w:r>
    </w:p>
    <w:p w14:paraId="41642886" w14:textId="77777777" w:rsidR="002C67A0" w:rsidRPr="005B3BC3" w:rsidRDefault="002C67A0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14:paraId="3A73867B" w14:textId="30434C40" w:rsidR="002C67A0" w:rsidRPr="005B3BC3" w:rsidRDefault="002C67A0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CC4877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="002D23D8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</w:t>
      </w: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p w14:paraId="0E4FB875" w14:textId="226175D1" w:rsidR="00080859" w:rsidRPr="005B3BC3" w:rsidRDefault="00080859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Одлуку о расписивању јавног позива за доделу бесповратних средстава </w:t>
      </w:r>
      <w:r w:rsidR="00541054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грађанима и стамбеним заједницама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75D34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а енергетску санацију стамбених зграда, породичних кућа и станова</w:t>
      </w:r>
      <w:r w:rsidR="00E75D34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доноси </w:t>
      </w:r>
      <w:r w:rsidR="00330327">
        <w:rPr>
          <w:rFonts w:ascii="Times New Roman" w:hAnsi="Times New Roman" w:cs="Times New Roman"/>
          <w:bCs/>
          <w:sz w:val="24"/>
          <w:szCs w:val="24"/>
          <w:lang w:val="sr-Cyrl-RS"/>
        </w:rPr>
        <w:t>Градоначелник града Кикинде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4FBE889B" w14:textId="412767BA" w:rsidR="00080859" w:rsidRPr="005B3BC3" w:rsidRDefault="00E75D34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Јавни позив за 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доделу бесповратних средст</w:t>
      </w:r>
      <w:r w:rsidR="0033032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ава грађанима </w:t>
      </w:r>
      <w:r w:rsidR="00080859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спроводи Комисија. </w:t>
      </w:r>
    </w:p>
    <w:p w14:paraId="14654A1B" w14:textId="12883F3A" w:rsidR="00080859" w:rsidRPr="005B3BC3" w:rsidRDefault="00080859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Грађани</w:t>
      </w:r>
      <w:r w:rsidR="0033032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- учесници конкурса подносе пријаву Комисији. Пријава подразумева подношење конкурсне документације</w:t>
      </w:r>
      <w:r w:rsidR="00541054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року к</w:t>
      </w:r>
      <w:r w:rsidR="00D04DE4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оји је утврђен јавним </w:t>
      </w:r>
      <w:r w:rsidR="00541054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позивом.</w:t>
      </w:r>
    </w:p>
    <w:p w14:paraId="1F7B155D" w14:textId="3F2F9E87" w:rsidR="00080859" w:rsidRPr="005B3BC3" w:rsidRDefault="00080859" w:rsidP="00885FC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Јавни позив из става 1. овог члана се обавезно објављује на огласној табли </w:t>
      </w:r>
      <w:r w:rsidR="0033032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Градске 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управе и званичној интернет страници </w:t>
      </w:r>
      <w:r w:rsidR="00330327">
        <w:rPr>
          <w:rFonts w:ascii="Times New Roman" w:hAnsi="Times New Roman" w:cs="Times New Roman"/>
          <w:bCs/>
          <w:sz w:val="24"/>
          <w:szCs w:val="24"/>
          <w:lang w:val="sr-Cyrl-RS"/>
        </w:rPr>
        <w:t>Града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а најава јавног позива </w:t>
      </w:r>
      <w:r w:rsidR="00E444F0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 у свим локалним 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медијима. </w:t>
      </w:r>
    </w:p>
    <w:p w14:paraId="4FEF5425" w14:textId="77777777" w:rsidR="00080859" w:rsidRPr="005B3BC3" w:rsidRDefault="00080859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Конкурсна документација садржи:</w:t>
      </w:r>
    </w:p>
    <w:p w14:paraId="2B7BF499" w14:textId="77777777" w:rsidR="00080859" w:rsidRPr="005B3BC3" w:rsidRDefault="00080859" w:rsidP="00130337">
      <w:pPr>
        <w:numPr>
          <w:ilvl w:val="0"/>
          <w:numId w:val="6"/>
        </w:numPr>
        <w:spacing w:after="0"/>
        <w:ind w:left="1077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јавни позив</w:t>
      </w:r>
    </w:p>
    <w:p w14:paraId="4D634D4D" w14:textId="3515B84A" w:rsidR="00080859" w:rsidRPr="005B3BC3" w:rsidRDefault="00080859" w:rsidP="00130337">
      <w:pPr>
        <w:numPr>
          <w:ilvl w:val="0"/>
          <w:numId w:val="6"/>
        </w:numPr>
        <w:spacing w:after="0"/>
        <w:ind w:left="1077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bookmarkStart w:id="12" w:name="_Hlk66978480"/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пријавни образац са листом потребних докумената</w:t>
      </w:r>
      <w:bookmarkEnd w:id="12"/>
      <w:r w:rsidRPr="005B3B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</w:p>
    <w:p w14:paraId="75C7CDC0" w14:textId="499D8F29" w:rsidR="00080859" w:rsidRPr="005B3BC3" w:rsidRDefault="00080859" w:rsidP="00130337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1A44503D" w14:textId="3F96688E" w:rsidR="00080859" w:rsidRPr="005B3BC3" w:rsidRDefault="00080859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="002D23D8" w:rsidRPr="005B3BC3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Pr="005B3BC3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6FF03B87" w14:textId="76224921" w:rsidR="00080859" w:rsidRPr="005B3BC3" w:rsidRDefault="00080859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Право учешћа на конкурсу имају грађани</w:t>
      </w:r>
      <w:r w:rsidR="00D04DE4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стамбене заједнице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испуњавају следеће услове</w:t>
      </w:r>
      <w:r w:rsidR="00541054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:</w:t>
      </w:r>
    </w:p>
    <w:p w14:paraId="2976E04B" w14:textId="168C73E0" w:rsidR="00080859" w:rsidRPr="00885FCE" w:rsidRDefault="00080859" w:rsidP="00885FCE">
      <w:pPr>
        <w:numPr>
          <w:ilvl w:val="0"/>
          <w:numId w:val="7"/>
        </w:numPr>
        <w:spacing w:after="0"/>
        <w:ind w:left="1077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да је подносилац пријаве власник и да живи у </w:t>
      </w:r>
      <w:r w:rsidR="0064135F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породичној кући</w:t>
      </w:r>
      <w:r w:rsidR="003061E7" w:rsidRPr="005B3BC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3061E7"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или у стану 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на територији </w:t>
      </w:r>
      <w:r w:rsidR="00330327">
        <w:rPr>
          <w:rFonts w:ascii="Times New Roman" w:hAnsi="Times New Roman" w:cs="Times New Roman"/>
          <w:bCs/>
          <w:sz w:val="24"/>
          <w:szCs w:val="24"/>
          <w:lang w:val="sr-Cyrl-RS"/>
        </w:rPr>
        <w:t>Града</w:t>
      </w:r>
      <w:r w:rsidR="009709BE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(према решењу за порез</w:t>
      </w:r>
      <w:r w:rsidR="0014379C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r w:rsidR="0014379C">
        <w:rPr>
          <w:rFonts w:ascii="Times New Roman" w:hAnsi="Times New Roman" w:cs="Times New Roman"/>
          <w:bCs/>
          <w:sz w:val="24"/>
          <w:szCs w:val="24"/>
          <w:lang w:val="sr-Cyrl-CS"/>
        </w:rPr>
        <w:t>и фотокопије личне карте</w:t>
      </w:r>
      <w:r w:rsidR="009709BE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)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</w:p>
    <w:p w14:paraId="15CECE37" w14:textId="3D1E0C42" w:rsidR="009709BE" w:rsidRPr="005B3BC3" w:rsidRDefault="0014379C" w:rsidP="00130337">
      <w:pPr>
        <w:numPr>
          <w:ilvl w:val="0"/>
          <w:numId w:val="7"/>
        </w:numPr>
        <w:spacing w:after="0"/>
        <w:ind w:left="1077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д</w:t>
      </w:r>
      <w:r w:rsidR="009709BE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а поседује један од следећих доказа за стамбени објекат:</w:t>
      </w:r>
    </w:p>
    <w:p w14:paraId="39C9C642" w14:textId="12D17D0F" w:rsidR="009709BE" w:rsidRPr="009472BC" w:rsidRDefault="009709BE" w:rsidP="009472BC">
      <w:pPr>
        <w:pStyle w:val="NoSpacing"/>
        <w:numPr>
          <w:ilvl w:val="0"/>
          <w:numId w:val="46"/>
        </w:numPr>
        <w:rPr>
          <w:rFonts w:ascii="Times New Roman" w:hAnsi="Times New Roman" w:cs="Times New Roman"/>
          <w:lang w:val="sr-Cyrl-RS"/>
        </w:rPr>
      </w:pPr>
      <w:r w:rsidRPr="009472BC">
        <w:rPr>
          <w:rFonts w:ascii="Times New Roman" w:hAnsi="Times New Roman" w:cs="Times New Roman"/>
          <w:lang w:val="sr-Cyrl-RS"/>
        </w:rPr>
        <w:t>доказ о изградњи објекта пре доношења прописа о изградњи,</w:t>
      </w:r>
    </w:p>
    <w:p w14:paraId="0CC7A740" w14:textId="1D161441" w:rsidR="009709BE" w:rsidRPr="009472BC" w:rsidRDefault="009709BE" w:rsidP="009472BC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lang w:val="sr-Cyrl-RS"/>
        </w:rPr>
      </w:pPr>
      <w:r w:rsidRPr="009472BC">
        <w:rPr>
          <w:rFonts w:ascii="Times New Roman" w:hAnsi="Times New Roman" w:cs="Times New Roman"/>
          <w:lang w:val="sr-Cyrl-RS"/>
        </w:rPr>
        <w:t>грађевинску дозволу добијену кроз редован поступак обезбеђења дозволе,</w:t>
      </w:r>
    </w:p>
    <w:p w14:paraId="6267EA7C" w14:textId="0F27DE36" w:rsidR="009709BE" w:rsidRPr="009472BC" w:rsidRDefault="009709BE" w:rsidP="009472BC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lang w:val="sr-Cyrl-RS"/>
        </w:rPr>
      </w:pPr>
      <w:r w:rsidRPr="009472BC">
        <w:rPr>
          <w:rFonts w:ascii="Times New Roman" w:hAnsi="Times New Roman" w:cs="Times New Roman"/>
          <w:lang w:val="sr-Cyrl-RS"/>
        </w:rPr>
        <w:t>грађевинску дозволу добијену из поступка легализације или</w:t>
      </w:r>
    </w:p>
    <w:p w14:paraId="031A903F" w14:textId="74EA3952" w:rsidR="009709BE" w:rsidRPr="009472BC" w:rsidRDefault="009709BE" w:rsidP="009472BC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lang w:val="sr-Cyrl-RS"/>
        </w:rPr>
      </w:pPr>
      <w:r w:rsidRPr="009472BC">
        <w:rPr>
          <w:rFonts w:ascii="Times New Roman" w:hAnsi="Times New Roman" w:cs="Times New Roman"/>
          <w:lang w:val="sr-Cyrl-RS"/>
        </w:rPr>
        <w:lastRenderedPageBreak/>
        <w:t>решење о озакоњењу.</w:t>
      </w:r>
    </w:p>
    <w:p w14:paraId="5EA2A921" w14:textId="77777777" w:rsidR="009472BC" w:rsidRPr="009472BC" w:rsidRDefault="0014379C" w:rsidP="009472BC">
      <w:pPr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 w:cs="Times New Roman"/>
          <w:lang w:val="sr-Cyrl-RS"/>
        </w:rPr>
      </w:pPr>
      <w:r w:rsidRPr="009472BC">
        <w:rPr>
          <w:rFonts w:ascii="Times New Roman" w:hAnsi="Times New Roman" w:cs="Times New Roman"/>
          <w:bCs/>
          <w:sz w:val="24"/>
          <w:szCs w:val="24"/>
          <w:lang w:val="sr-Cyrl-RS"/>
        </w:rPr>
        <w:t>д</w:t>
      </w:r>
      <w:r w:rsidR="009709BE" w:rsidRPr="009472BC">
        <w:rPr>
          <w:rFonts w:ascii="Times New Roman" w:hAnsi="Times New Roman" w:cs="Times New Roman"/>
          <w:bCs/>
          <w:sz w:val="24"/>
          <w:szCs w:val="24"/>
          <w:lang w:val="sr-Cyrl-RS"/>
        </w:rPr>
        <w:t>а је измирио доспеле обав</w:t>
      </w:r>
      <w:r w:rsidRPr="009472BC">
        <w:rPr>
          <w:rFonts w:ascii="Times New Roman" w:hAnsi="Times New Roman" w:cs="Times New Roman"/>
          <w:bCs/>
          <w:sz w:val="24"/>
          <w:szCs w:val="24"/>
          <w:lang w:val="sr-Cyrl-RS"/>
        </w:rPr>
        <w:t>езе по основу пореза на имовину,</w:t>
      </w:r>
      <w:r w:rsidR="009709BE" w:rsidRPr="009472BC" w:rsidDel="009709B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14:paraId="18F85E7D" w14:textId="213F46C9" w:rsidR="00D04DE4" w:rsidRPr="009472BC" w:rsidRDefault="0014379C" w:rsidP="009472BC">
      <w:pPr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 w:cs="Times New Roman"/>
          <w:lang w:val="sr-Cyrl-RS"/>
        </w:rPr>
      </w:pPr>
      <w:r w:rsidRPr="009472BC">
        <w:rPr>
          <w:rFonts w:ascii="Times New Roman" w:hAnsi="Times New Roman" w:cs="Times New Roman"/>
          <w:lang w:val="sr-Cyrl-RS"/>
        </w:rPr>
        <w:t>н</w:t>
      </w:r>
      <w:r w:rsidR="009709BE" w:rsidRPr="009472BC">
        <w:rPr>
          <w:rFonts w:ascii="Times New Roman" w:hAnsi="Times New Roman" w:cs="Times New Roman"/>
          <w:lang w:val="sr-Cyrl-RS"/>
        </w:rPr>
        <w:t>е прихватају се трошкови радова, набавке материјала и опреме који настану пре првог обиласка Комисије за преглед и оцену поднетих захтева за суфинансирање пројеката енергетске ефикасности.</w:t>
      </w:r>
    </w:p>
    <w:p w14:paraId="2B5FCD31" w14:textId="5AB9E497" w:rsidR="002C67A0" w:rsidRPr="005B3BC3" w:rsidRDefault="00E75D34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Садржај Ј</w:t>
      </w:r>
      <w:r w:rsidR="002C67A0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авног позива за</w:t>
      </w: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крајње кориснике</w:t>
      </w:r>
      <w:r w:rsidR="002C67A0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(</w:t>
      </w:r>
      <w:r w:rsidR="006B355C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грађан</w:t>
      </w:r>
      <w:r w:rsidR="00B91346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е</w:t>
      </w: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 стамбене заједнице</w:t>
      </w:r>
      <w:r w:rsidR="00541054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)</w:t>
      </w:r>
    </w:p>
    <w:p w14:paraId="42227F95" w14:textId="5B6EBF9B" w:rsidR="00D04DE4" w:rsidRPr="005B3BC3" w:rsidRDefault="00D04DE4" w:rsidP="0013033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14:paraId="281C37C0" w14:textId="165A3702" w:rsidR="002C67A0" w:rsidRPr="005B3BC3" w:rsidRDefault="002C67A0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CC4877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="002D23D8" w:rsidRPr="005B3BC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3</w:t>
      </w: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p w14:paraId="7E6E34C3" w14:textId="1556A954" w:rsidR="002C67A0" w:rsidRPr="005B3BC3" w:rsidRDefault="002C67A0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Јавни позив из члана 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21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. овог Правилника садржи:</w:t>
      </w:r>
    </w:p>
    <w:p w14:paraId="64EB1F37" w14:textId="42691037" w:rsidR="002C67A0" w:rsidRPr="009472BC" w:rsidRDefault="002C67A0" w:rsidP="009472BC">
      <w:pPr>
        <w:pStyle w:val="NoSpacing"/>
        <w:numPr>
          <w:ilvl w:val="0"/>
          <w:numId w:val="48"/>
        </w:numPr>
        <w:rPr>
          <w:rFonts w:ascii="Times New Roman" w:hAnsi="Times New Roman" w:cs="Times New Roman"/>
          <w:lang w:val="ru-RU"/>
        </w:rPr>
      </w:pPr>
      <w:r w:rsidRPr="009472BC">
        <w:rPr>
          <w:rFonts w:ascii="Times New Roman" w:hAnsi="Times New Roman" w:cs="Times New Roman"/>
          <w:lang w:val="ru-RU"/>
        </w:rPr>
        <w:t xml:space="preserve">правни основ за расписивање јавног </w:t>
      </w:r>
      <w:r w:rsidR="00C24CDD" w:rsidRPr="009472BC">
        <w:rPr>
          <w:rFonts w:ascii="Times New Roman" w:hAnsi="Times New Roman" w:cs="Times New Roman"/>
          <w:lang w:val="sr-Cyrl-RS"/>
        </w:rPr>
        <w:t>позива</w:t>
      </w:r>
      <w:r w:rsidRPr="009472BC">
        <w:rPr>
          <w:rFonts w:ascii="Times New Roman" w:hAnsi="Times New Roman" w:cs="Times New Roman"/>
          <w:lang w:val="ru-RU"/>
        </w:rPr>
        <w:t xml:space="preserve">, </w:t>
      </w:r>
    </w:p>
    <w:p w14:paraId="2B195CEB" w14:textId="450B318F" w:rsidR="002C67A0" w:rsidRPr="009472BC" w:rsidRDefault="002C67A0" w:rsidP="009472BC">
      <w:pPr>
        <w:pStyle w:val="NoSpacing"/>
        <w:numPr>
          <w:ilvl w:val="0"/>
          <w:numId w:val="48"/>
        </w:numPr>
        <w:rPr>
          <w:rFonts w:ascii="Times New Roman" w:hAnsi="Times New Roman" w:cs="Times New Roman"/>
          <w:lang w:val="ru-RU"/>
        </w:rPr>
      </w:pPr>
      <w:r w:rsidRPr="009472BC">
        <w:rPr>
          <w:rFonts w:ascii="Times New Roman" w:hAnsi="Times New Roman" w:cs="Times New Roman"/>
          <w:lang w:val="ru-RU"/>
        </w:rPr>
        <w:t xml:space="preserve">циљеве преузете из Правилника о суфинансирању мера енергетске </w:t>
      </w:r>
      <w:r w:rsidR="00D965E9" w:rsidRPr="009472BC">
        <w:rPr>
          <w:rFonts w:ascii="Times New Roman" w:hAnsi="Times New Roman" w:cs="Times New Roman"/>
          <w:bCs/>
          <w:lang w:val="sr-Cyrl-RS"/>
        </w:rPr>
        <w:t>санације</w:t>
      </w:r>
      <w:r w:rsidR="00D965E9" w:rsidRPr="009472BC" w:rsidDel="00D965E9">
        <w:rPr>
          <w:rFonts w:ascii="Times New Roman" w:hAnsi="Times New Roman" w:cs="Times New Roman"/>
          <w:lang w:val="ru-RU"/>
        </w:rPr>
        <w:t xml:space="preserve"> </w:t>
      </w:r>
      <w:r w:rsidRPr="009472BC">
        <w:rPr>
          <w:rFonts w:ascii="Times New Roman" w:hAnsi="Times New Roman" w:cs="Times New Roman"/>
          <w:lang w:val="ru-RU"/>
        </w:rPr>
        <w:t xml:space="preserve"> на територији јединице локалне самоуправе, </w:t>
      </w:r>
    </w:p>
    <w:p w14:paraId="070E7858" w14:textId="77777777" w:rsidR="002C67A0" w:rsidRPr="009472BC" w:rsidRDefault="002C67A0" w:rsidP="009472BC">
      <w:pPr>
        <w:pStyle w:val="NoSpacing"/>
        <w:numPr>
          <w:ilvl w:val="0"/>
          <w:numId w:val="48"/>
        </w:numPr>
        <w:rPr>
          <w:rFonts w:ascii="Times New Roman" w:hAnsi="Times New Roman" w:cs="Times New Roman"/>
        </w:rPr>
      </w:pPr>
      <w:proofErr w:type="spellStart"/>
      <w:r w:rsidRPr="009472BC">
        <w:rPr>
          <w:rFonts w:ascii="Times New Roman" w:hAnsi="Times New Roman" w:cs="Times New Roman"/>
        </w:rPr>
        <w:t>финансијски</w:t>
      </w:r>
      <w:proofErr w:type="spellEnd"/>
      <w:r w:rsidRPr="009472BC">
        <w:rPr>
          <w:rFonts w:ascii="Times New Roman" w:hAnsi="Times New Roman" w:cs="Times New Roman"/>
        </w:rPr>
        <w:t xml:space="preserve"> </w:t>
      </w:r>
      <w:proofErr w:type="spellStart"/>
      <w:r w:rsidRPr="009472BC">
        <w:rPr>
          <w:rFonts w:ascii="Times New Roman" w:hAnsi="Times New Roman" w:cs="Times New Roman"/>
        </w:rPr>
        <w:t>оквир</w:t>
      </w:r>
      <w:proofErr w:type="spellEnd"/>
      <w:r w:rsidRPr="009472BC">
        <w:rPr>
          <w:rFonts w:ascii="Times New Roman" w:hAnsi="Times New Roman" w:cs="Times New Roman"/>
        </w:rPr>
        <w:t xml:space="preserve">, </w:t>
      </w:r>
    </w:p>
    <w:p w14:paraId="512B7AB2" w14:textId="119B4212" w:rsidR="002C67A0" w:rsidRPr="009472BC" w:rsidRDefault="002C67A0" w:rsidP="009472BC">
      <w:pPr>
        <w:pStyle w:val="NoSpacing"/>
        <w:numPr>
          <w:ilvl w:val="0"/>
          <w:numId w:val="48"/>
        </w:numPr>
        <w:rPr>
          <w:rFonts w:ascii="Times New Roman" w:hAnsi="Times New Roman" w:cs="Times New Roman"/>
        </w:rPr>
      </w:pPr>
      <w:proofErr w:type="spellStart"/>
      <w:r w:rsidRPr="009472BC">
        <w:rPr>
          <w:rFonts w:ascii="Times New Roman" w:hAnsi="Times New Roman" w:cs="Times New Roman"/>
        </w:rPr>
        <w:t>намену</w:t>
      </w:r>
      <w:proofErr w:type="spellEnd"/>
      <w:r w:rsidRPr="009472BC">
        <w:rPr>
          <w:rFonts w:ascii="Times New Roman" w:hAnsi="Times New Roman" w:cs="Times New Roman"/>
        </w:rPr>
        <w:t xml:space="preserve"> </w:t>
      </w:r>
      <w:proofErr w:type="spellStart"/>
      <w:r w:rsidRPr="009472BC">
        <w:rPr>
          <w:rFonts w:ascii="Times New Roman" w:hAnsi="Times New Roman" w:cs="Times New Roman"/>
        </w:rPr>
        <w:t>средстава</w:t>
      </w:r>
      <w:proofErr w:type="spellEnd"/>
      <w:r w:rsidRPr="009472BC">
        <w:rPr>
          <w:rFonts w:ascii="Times New Roman" w:hAnsi="Times New Roman" w:cs="Times New Roman"/>
        </w:rPr>
        <w:t xml:space="preserve">, </w:t>
      </w:r>
    </w:p>
    <w:p w14:paraId="0C425ED2" w14:textId="1541D981" w:rsidR="00104A5D" w:rsidRPr="009472BC" w:rsidRDefault="00104A5D" w:rsidP="009472BC">
      <w:pPr>
        <w:pStyle w:val="NoSpacing"/>
        <w:numPr>
          <w:ilvl w:val="0"/>
          <w:numId w:val="48"/>
        </w:numPr>
        <w:rPr>
          <w:rFonts w:ascii="Times New Roman" w:hAnsi="Times New Roman" w:cs="Times New Roman"/>
          <w:lang w:val="ru-RU"/>
        </w:rPr>
      </w:pPr>
      <w:r w:rsidRPr="009472BC">
        <w:rPr>
          <w:rFonts w:ascii="Times New Roman" w:hAnsi="Times New Roman" w:cs="Times New Roman"/>
          <w:lang w:val="ru-RU"/>
        </w:rPr>
        <w:t>број мера за које један корисник може да конкурише</w:t>
      </w:r>
      <w:r w:rsidRPr="009472BC">
        <w:rPr>
          <w:rFonts w:ascii="Times New Roman" w:hAnsi="Times New Roman" w:cs="Times New Roman"/>
          <w:lang w:val="sr-Cyrl-RS"/>
        </w:rPr>
        <w:t>,</w:t>
      </w:r>
    </w:p>
    <w:p w14:paraId="0C0ED762" w14:textId="0E2DA2E5" w:rsidR="002C67A0" w:rsidRPr="009472BC" w:rsidRDefault="002C67A0" w:rsidP="009472BC">
      <w:pPr>
        <w:pStyle w:val="NoSpacing"/>
        <w:numPr>
          <w:ilvl w:val="0"/>
          <w:numId w:val="48"/>
        </w:numPr>
        <w:rPr>
          <w:rFonts w:ascii="Times New Roman" w:hAnsi="Times New Roman" w:cs="Times New Roman"/>
          <w:lang w:val="ru-RU"/>
        </w:rPr>
      </w:pPr>
      <w:r w:rsidRPr="009472BC">
        <w:rPr>
          <w:rFonts w:ascii="Times New Roman" w:hAnsi="Times New Roman" w:cs="Times New Roman"/>
          <w:lang w:val="ru-RU"/>
        </w:rPr>
        <w:t xml:space="preserve">услове за учешће на конкурсу, </w:t>
      </w:r>
    </w:p>
    <w:p w14:paraId="07CEE557" w14:textId="1A41F82A" w:rsidR="00104A5D" w:rsidRPr="009472BC" w:rsidRDefault="00104A5D" w:rsidP="009472BC">
      <w:pPr>
        <w:pStyle w:val="NoSpacing"/>
        <w:numPr>
          <w:ilvl w:val="0"/>
          <w:numId w:val="48"/>
        </w:numPr>
        <w:rPr>
          <w:rFonts w:ascii="Times New Roman" w:hAnsi="Times New Roman" w:cs="Times New Roman"/>
          <w:lang w:val="ru-RU"/>
        </w:rPr>
      </w:pPr>
      <w:r w:rsidRPr="009472BC">
        <w:rPr>
          <w:rFonts w:ascii="Times New Roman" w:hAnsi="Times New Roman" w:cs="Times New Roman"/>
          <w:lang w:val="sr-Cyrl-RS"/>
        </w:rPr>
        <w:t>л</w:t>
      </w:r>
      <w:r w:rsidRPr="009472BC">
        <w:rPr>
          <w:rFonts w:ascii="Times New Roman" w:hAnsi="Times New Roman" w:cs="Times New Roman"/>
          <w:lang w:val="ru-RU"/>
        </w:rPr>
        <w:t>ист</w:t>
      </w:r>
      <w:r w:rsidRPr="009472BC">
        <w:rPr>
          <w:rFonts w:ascii="Times New Roman" w:hAnsi="Times New Roman" w:cs="Times New Roman"/>
          <w:lang w:val="sr-Cyrl-RS"/>
        </w:rPr>
        <w:t>у</w:t>
      </w:r>
      <w:r w:rsidRPr="009472BC">
        <w:rPr>
          <w:rFonts w:ascii="Times New Roman" w:hAnsi="Times New Roman" w:cs="Times New Roman"/>
          <w:lang w:val="ru-RU"/>
        </w:rPr>
        <w:t xml:space="preserve"> </w:t>
      </w:r>
      <w:r w:rsidR="00541054" w:rsidRPr="009472BC">
        <w:rPr>
          <w:rFonts w:ascii="Times New Roman" w:hAnsi="Times New Roman" w:cs="Times New Roman"/>
          <w:lang w:val="ru-RU"/>
        </w:rPr>
        <w:t>директних корисника</w:t>
      </w:r>
      <w:r w:rsidRPr="009472BC">
        <w:rPr>
          <w:rFonts w:ascii="Times New Roman" w:hAnsi="Times New Roman" w:cs="Times New Roman"/>
          <w:lang w:val="sr-Cyrl-RS"/>
        </w:rPr>
        <w:t xml:space="preserve"> преко којих се реализују мере,</w:t>
      </w:r>
    </w:p>
    <w:p w14:paraId="3069807A" w14:textId="77777777" w:rsidR="002C67A0" w:rsidRPr="009472BC" w:rsidRDefault="002C67A0" w:rsidP="009472BC">
      <w:pPr>
        <w:pStyle w:val="NoSpacing"/>
        <w:numPr>
          <w:ilvl w:val="0"/>
          <w:numId w:val="48"/>
        </w:numPr>
        <w:rPr>
          <w:rFonts w:ascii="Times New Roman" w:hAnsi="Times New Roman" w:cs="Times New Roman"/>
          <w:lang w:val="ru-RU"/>
        </w:rPr>
      </w:pPr>
      <w:r w:rsidRPr="009472BC">
        <w:rPr>
          <w:rFonts w:ascii="Times New Roman" w:eastAsia="Times New Roman" w:hAnsi="Times New Roman" w:cs="Times New Roman"/>
          <w:lang w:val="sr-Cyrl-RS"/>
        </w:rPr>
        <w:t>документацију коју подносилац мора поднети уз пријавни образац,</w:t>
      </w:r>
    </w:p>
    <w:p w14:paraId="78768B13" w14:textId="422C0CB4" w:rsidR="002C67A0" w:rsidRPr="009472BC" w:rsidRDefault="002C67A0" w:rsidP="009472BC">
      <w:pPr>
        <w:pStyle w:val="NoSpacing"/>
        <w:numPr>
          <w:ilvl w:val="0"/>
          <w:numId w:val="48"/>
        </w:numPr>
        <w:rPr>
          <w:rFonts w:ascii="Times New Roman" w:hAnsi="Times New Roman" w:cs="Times New Roman"/>
          <w:lang w:val="ru-RU"/>
        </w:rPr>
      </w:pPr>
      <w:r w:rsidRPr="009472BC">
        <w:rPr>
          <w:rFonts w:ascii="Times New Roman" w:hAnsi="Times New Roman" w:cs="Times New Roman"/>
          <w:lang w:val="ru-RU"/>
        </w:rPr>
        <w:t xml:space="preserve">начин на који </w:t>
      </w:r>
      <w:r w:rsidR="00772489" w:rsidRPr="009472BC">
        <w:rPr>
          <w:rFonts w:ascii="Times New Roman" w:hAnsi="Times New Roman" w:cs="Times New Roman"/>
          <w:lang w:val="ru-RU"/>
        </w:rPr>
        <w:t xml:space="preserve">град Кикинда </w:t>
      </w:r>
      <w:r w:rsidRPr="009472BC">
        <w:rPr>
          <w:rFonts w:ascii="Times New Roman" w:hAnsi="Times New Roman" w:cs="Times New Roman"/>
          <w:lang w:val="ru-RU"/>
        </w:rPr>
        <w:t>пружа додатне информације и помоћ подносиоцу пријаве у припреми и подношењу пријаве,</w:t>
      </w:r>
    </w:p>
    <w:p w14:paraId="76C2587A" w14:textId="77777777" w:rsidR="002C67A0" w:rsidRPr="009472BC" w:rsidRDefault="002C67A0" w:rsidP="009472BC">
      <w:pPr>
        <w:pStyle w:val="NoSpacing"/>
        <w:numPr>
          <w:ilvl w:val="0"/>
          <w:numId w:val="48"/>
        </w:numPr>
        <w:rPr>
          <w:rFonts w:ascii="Times New Roman" w:hAnsi="Times New Roman" w:cs="Times New Roman"/>
          <w:lang w:val="ru-RU"/>
        </w:rPr>
      </w:pPr>
      <w:r w:rsidRPr="009472BC">
        <w:rPr>
          <w:rFonts w:ascii="Times New Roman" w:hAnsi="Times New Roman" w:cs="Times New Roman"/>
          <w:lang w:val="ru-RU"/>
        </w:rPr>
        <w:t xml:space="preserve">начин и рок подношења пријаве, </w:t>
      </w:r>
    </w:p>
    <w:p w14:paraId="18C934D6" w14:textId="77777777" w:rsidR="002C67A0" w:rsidRPr="009472BC" w:rsidRDefault="002C67A0" w:rsidP="009472BC">
      <w:pPr>
        <w:pStyle w:val="NoSpacing"/>
        <w:numPr>
          <w:ilvl w:val="0"/>
          <w:numId w:val="48"/>
        </w:numPr>
        <w:rPr>
          <w:rFonts w:ascii="Times New Roman" w:hAnsi="Times New Roman" w:cs="Times New Roman"/>
        </w:rPr>
      </w:pPr>
      <w:proofErr w:type="spellStart"/>
      <w:r w:rsidRPr="009472BC">
        <w:rPr>
          <w:rFonts w:ascii="Times New Roman" w:hAnsi="Times New Roman" w:cs="Times New Roman"/>
        </w:rPr>
        <w:t>поступак</w:t>
      </w:r>
      <w:proofErr w:type="spellEnd"/>
      <w:r w:rsidRPr="009472BC">
        <w:rPr>
          <w:rFonts w:ascii="Times New Roman" w:hAnsi="Times New Roman" w:cs="Times New Roman"/>
        </w:rPr>
        <w:t xml:space="preserve"> </w:t>
      </w:r>
      <w:proofErr w:type="spellStart"/>
      <w:r w:rsidRPr="009472BC">
        <w:rPr>
          <w:rFonts w:ascii="Times New Roman" w:hAnsi="Times New Roman" w:cs="Times New Roman"/>
        </w:rPr>
        <w:t>одобравања</w:t>
      </w:r>
      <w:proofErr w:type="spellEnd"/>
      <w:r w:rsidRPr="009472BC">
        <w:rPr>
          <w:rFonts w:ascii="Times New Roman" w:hAnsi="Times New Roman" w:cs="Times New Roman"/>
        </w:rPr>
        <w:t xml:space="preserve"> </w:t>
      </w:r>
      <w:proofErr w:type="spellStart"/>
      <w:r w:rsidRPr="009472BC">
        <w:rPr>
          <w:rFonts w:ascii="Times New Roman" w:hAnsi="Times New Roman" w:cs="Times New Roman"/>
        </w:rPr>
        <w:t>средстава</w:t>
      </w:r>
      <w:proofErr w:type="spellEnd"/>
      <w:r w:rsidRPr="009472BC">
        <w:rPr>
          <w:rFonts w:ascii="Times New Roman" w:hAnsi="Times New Roman" w:cs="Times New Roman"/>
          <w:lang w:val="sr-Cyrl-RS"/>
        </w:rPr>
        <w:t>,</w:t>
      </w:r>
    </w:p>
    <w:p w14:paraId="79FCBA99" w14:textId="7FB30E63" w:rsidR="002C67A0" w:rsidRPr="009472BC" w:rsidRDefault="002C67A0" w:rsidP="009472BC">
      <w:pPr>
        <w:pStyle w:val="NoSpacing"/>
        <w:numPr>
          <w:ilvl w:val="0"/>
          <w:numId w:val="48"/>
        </w:numPr>
        <w:rPr>
          <w:rFonts w:ascii="Times New Roman" w:hAnsi="Times New Roman" w:cs="Times New Roman"/>
          <w:lang w:val="ru-RU"/>
        </w:rPr>
      </w:pPr>
      <w:r w:rsidRPr="009472BC">
        <w:rPr>
          <w:rFonts w:ascii="Times New Roman" w:hAnsi="Times New Roman" w:cs="Times New Roman"/>
          <w:lang w:val="ru-RU"/>
        </w:rPr>
        <w:t xml:space="preserve">начин објављивања одлуке о </w:t>
      </w:r>
      <w:r w:rsidR="008871E2" w:rsidRPr="009472BC">
        <w:rPr>
          <w:rFonts w:ascii="Times New Roman" w:hAnsi="Times New Roman" w:cs="Times New Roman"/>
          <w:lang w:val="ru-RU"/>
        </w:rPr>
        <w:t xml:space="preserve">остваривању права на </w:t>
      </w:r>
      <w:r w:rsidR="00B91346" w:rsidRPr="009472BC">
        <w:rPr>
          <w:rFonts w:ascii="Times New Roman" w:hAnsi="Times New Roman" w:cs="Times New Roman"/>
          <w:lang w:val="sr-Cyrl-RS"/>
        </w:rPr>
        <w:t>бесповратн</w:t>
      </w:r>
      <w:r w:rsidR="008871E2" w:rsidRPr="009472BC">
        <w:rPr>
          <w:rFonts w:ascii="Times New Roman" w:hAnsi="Times New Roman" w:cs="Times New Roman"/>
          <w:lang w:val="sr-Cyrl-RS"/>
        </w:rPr>
        <w:t>а</w:t>
      </w:r>
      <w:r w:rsidR="00B91346" w:rsidRPr="009472BC">
        <w:rPr>
          <w:rFonts w:ascii="Times New Roman" w:hAnsi="Times New Roman" w:cs="Times New Roman"/>
          <w:lang w:val="sr-Cyrl-RS"/>
        </w:rPr>
        <w:t xml:space="preserve"> средства</w:t>
      </w:r>
      <w:r w:rsidR="00DB03AA" w:rsidRPr="009472BC">
        <w:rPr>
          <w:rFonts w:ascii="Times New Roman" w:hAnsi="Times New Roman" w:cs="Times New Roman"/>
          <w:lang w:val="sr-Cyrl-RS"/>
        </w:rPr>
        <w:t xml:space="preserve"> грађанима</w:t>
      </w:r>
      <w:r w:rsidR="00E75D34" w:rsidRPr="009472BC">
        <w:rPr>
          <w:rFonts w:ascii="Times New Roman" w:hAnsi="Times New Roman" w:cs="Times New Roman"/>
          <w:lang w:val="sr-Cyrl-RS"/>
        </w:rPr>
        <w:t xml:space="preserve"> и стамбеним заједницама</w:t>
      </w:r>
      <w:r w:rsidR="00DB03AA" w:rsidRPr="009472BC">
        <w:rPr>
          <w:rFonts w:ascii="Times New Roman" w:hAnsi="Times New Roman" w:cs="Times New Roman"/>
          <w:lang w:val="sr-Cyrl-RS"/>
        </w:rPr>
        <w:t xml:space="preserve"> за спровођење мера енергетске </w:t>
      </w:r>
      <w:r w:rsidR="00D965E9" w:rsidRPr="009472BC">
        <w:rPr>
          <w:rFonts w:ascii="Times New Roman" w:hAnsi="Times New Roman" w:cs="Times New Roman"/>
          <w:bCs/>
          <w:lang w:val="sr-Cyrl-RS"/>
        </w:rPr>
        <w:t>санације</w:t>
      </w:r>
      <w:r w:rsidR="00D965E9" w:rsidRPr="009472BC" w:rsidDel="00D965E9">
        <w:rPr>
          <w:rFonts w:ascii="Times New Roman" w:hAnsi="Times New Roman" w:cs="Times New Roman"/>
          <w:lang w:val="sr-Cyrl-RS"/>
        </w:rPr>
        <w:t xml:space="preserve"> </w:t>
      </w:r>
      <w:r w:rsidRPr="009472BC">
        <w:rPr>
          <w:rFonts w:ascii="Times New Roman" w:hAnsi="Times New Roman" w:cs="Times New Roman"/>
          <w:lang w:val="ru-RU"/>
        </w:rPr>
        <w:t>по јавном позиву</w:t>
      </w:r>
      <w:r w:rsidR="0014379C" w:rsidRPr="009472BC">
        <w:rPr>
          <w:rFonts w:ascii="Times New Roman" w:hAnsi="Times New Roman" w:cs="Times New Roman"/>
          <w:lang w:val="sr-Cyrl-RS"/>
        </w:rPr>
        <w:t>.</w:t>
      </w:r>
    </w:p>
    <w:p w14:paraId="4102DEC0" w14:textId="77777777" w:rsidR="002C67A0" w:rsidRPr="005B3BC3" w:rsidRDefault="002C67A0" w:rsidP="0013033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6284A50" w14:textId="038F354A" w:rsidR="002C67A0" w:rsidRPr="005B3BC3" w:rsidRDefault="002C67A0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Пријава на јавни позив з</w:t>
      </w:r>
      <w:r w:rsidR="0062127D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а</w:t>
      </w:r>
      <w:r w:rsidR="00E75D34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крајње кориснике (</w:t>
      </w:r>
      <w:r w:rsidR="00104A5D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грађан</w:t>
      </w:r>
      <w:r w:rsidR="00B91346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е</w:t>
      </w:r>
      <w:r w:rsidR="0062127D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 стамбене заједнице</w:t>
      </w:r>
      <w:r w:rsidR="00E75D34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)</w:t>
      </w:r>
    </w:p>
    <w:p w14:paraId="14AF032F" w14:textId="77777777" w:rsidR="009B5BAB" w:rsidRPr="005B3BC3" w:rsidRDefault="009B5BAB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08D0BA8C" w14:textId="0CB0F1E7" w:rsidR="002C67A0" w:rsidRPr="005B3BC3" w:rsidRDefault="002C67A0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bookmarkStart w:id="13" w:name="_Hlk66981395"/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3B0C74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="002D23D8" w:rsidRPr="005B3BC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4</w:t>
      </w: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bookmarkEnd w:id="13"/>
    <w:p w14:paraId="3EE211C8" w14:textId="77777777" w:rsidR="006373F8" w:rsidRPr="005B3BC3" w:rsidRDefault="009709BE" w:rsidP="00885FC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Документацијa коју доставља грађанин подносилац пријаве при подношењу пријаве: </w:t>
      </w:r>
    </w:p>
    <w:p w14:paraId="386E1A97" w14:textId="5DABBE42" w:rsidR="00E12513" w:rsidRPr="00851C6C" w:rsidRDefault="00032BBB" w:rsidP="00851C6C">
      <w:pPr>
        <w:pStyle w:val="NoSpacing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1C6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9709BE" w:rsidRPr="00851C6C">
        <w:rPr>
          <w:rFonts w:ascii="Times New Roman" w:hAnsi="Times New Roman" w:cs="Times New Roman"/>
          <w:sz w:val="24"/>
          <w:szCs w:val="24"/>
          <w:lang w:val="ru-RU"/>
        </w:rPr>
        <w:t>отписан и попуњен Пријавни образац за суфинасирање мера енергетске</w:t>
      </w:r>
      <w:r w:rsidR="004D0492" w:rsidRPr="00851C6C">
        <w:rPr>
          <w:rFonts w:ascii="Times New Roman" w:hAnsi="Times New Roman" w:cs="Times New Roman"/>
          <w:sz w:val="24"/>
          <w:szCs w:val="24"/>
          <w:lang w:val="ru-RU"/>
        </w:rPr>
        <w:t xml:space="preserve"> е</w:t>
      </w:r>
      <w:r w:rsidR="006373F8" w:rsidRPr="00851C6C">
        <w:rPr>
          <w:rFonts w:ascii="Times New Roman" w:hAnsi="Times New Roman" w:cs="Times New Roman"/>
          <w:sz w:val="24"/>
          <w:szCs w:val="24"/>
          <w:lang w:val="ru-RU"/>
        </w:rPr>
        <w:t xml:space="preserve">фикасности </w:t>
      </w:r>
      <w:r w:rsidR="004D0492" w:rsidRPr="00851C6C">
        <w:rPr>
          <w:rFonts w:ascii="Times New Roman" w:hAnsi="Times New Roman" w:cs="Times New Roman"/>
          <w:sz w:val="24"/>
          <w:szCs w:val="24"/>
          <w:lang w:val="ru-RU"/>
        </w:rPr>
        <w:t xml:space="preserve"> са попуњеним подацима</w:t>
      </w:r>
      <w:r w:rsidR="006373F8" w:rsidRPr="00851C6C">
        <w:rPr>
          <w:rFonts w:ascii="Times New Roman" w:hAnsi="Times New Roman" w:cs="Times New Roman"/>
          <w:sz w:val="24"/>
          <w:szCs w:val="24"/>
          <w:lang w:val="ru-RU"/>
        </w:rPr>
        <w:t xml:space="preserve"> о мери з</w:t>
      </w:r>
      <w:r w:rsidR="00E12513" w:rsidRPr="00851C6C">
        <w:rPr>
          <w:rFonts w:ascii="Times New Roman" w:hAnsi="Times New Roman" w:cs="Times New Roman"/>
          <w:sz w:val="24"/>
          <w:szCs w:val="24"/>
          <w:lang w:val="ru-RU"/>
        </w:rPr>
        <w:t>а коју се конкурише</w:t>
      </w:r>
      <w:r w:rsidR="004D0492" w:rsidRPr="00851C6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822BE4E" w14:textId="4CA3851F" w:rsidR="00E12513" w:rsidRPr="00851C6C" w:rsidRDefault="00032BBB" w:rsidP="00851C6C">
      <w:pPr>
        <w:pStyle w:val="NoSpacing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1C6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E12513" w:rsidRPr="00851C6C">
        <w:rPr>
          <w:rFonts w:ascii="Times New Roman" w:hAnsi="Times New Roman" w:cs="Times New Roman"/>
          <w:sz w:val="24"/>
          <w:szCs w:val="24"/>
          <w:lang w:val="ru-RU"/>
        </w:rPr>
        <w:t xml:space="preserve">опуњен образац </w:t>
      </w:r>
      <w:r w:rsidR="006373F8" w:rsidRPr="00851C6C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4D0492" w:rsidRPr="00851C6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6373F8" w:rsidRPr="00851C6C">
        <w:rPr>
          <w:rFonts w:ascii="Times New Roman" w:hAnsi="Times New Roman" w:cs="Times New Roman"/>
          <w:sz w:val="24"/>
          <w:szCs w:val="24"/>
          <w:lang w:val="ru-RU"/>
        </w:rPr>
        <w:t>рилог</w:t>
      </w:r>
      <w:r w:rsidR="00E12513" w:rsidRPr="00851C6C">
        <w:rPr>
          <w:rFonts w:ascii="Times New Roman" w:hAnsi="Times New Roman" w:cs="Times New Roman"/>
          <w:sz w:val="24"/>
          <w:szCs w:val="24"/>
          <w:lang w:val="ru-RU"/>
        </w:rPr>
        <w:t xml:space="preserve"> 2</w:t>
      </w:r>
      <w:r w:rsidR="006373F8" w:rsidRPr="00851C6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4D0492" w:rsidRPr="00851C6C">
        <w:rPr>
          <w:rFonts w:ascii="Times New Roman" w:hAnsi="Times New Roman" w:cs="Times New Roman"/>
          <w:sz w:val="24"/>
          <w:szCs w:val="24"/>
          <w:lang w:val="ru-RU"/>
        </w:rPr>
        <w:t xml:space="preserve"> овог правилника, </w:t>
      </w:r>
      <w:r w:rsidR="00E12513" w:rsidRPr="00851C6C">
        <w:rPr>
          <w:rFonts w:ascii="Times New Roman" w:hAnsi="Times New Roman" w:cs="Times New Roman"/>
          <w:sz w:val="24"/>
          <w:szCs w:val="24"/>
          <w:lang w:val="ru-RU"/>
        </w:rPr>
        <w:t xml:space="preserve">који се односи на </w:t>
      </w:r>
      <w:r w:rsidR="004D0492" w:rsidRPr="00851C6C">
        <w:rPr>
          <w:rFonts w:ascii="Times New Roman" w:hAnsi="Times New Roman" w:cs="Times New Roman"/>
          <w:sz w:val="24"/>
          <w:szCs w:val="24"/>
          <w:lang w:val="ru-RU"/>
        </w:rPr>
        <w:t>стање грађевинских(фасадних) елемената и грејног система</w:t>
      </w:r>
      <w:r w:rsidR="00E12513" w:rsidRPr="00851C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0492" w:rsidRPr="00851C6C">
        <w:rPr>
          <w:rFonts w:ascii="Times New Roman" w:hAnsi="Times New Roman" w:cs="Times New Roman"/>
          <w:sz w:val="24"/>
          <w:szCs w:val="24"/>
          <w:lang w:val="ru-RU"/>
        </w:rPr>
        <w:t>објекта;</w:t>
      </w:r>
    </w:p>
    <w:p w14:paraId="1F5617E4" w14:textId="6BF05A62" w:rsidR="00080859" w:rsidRPr="00851C6C" w:rsidRDefault="00080859" w:rsidP="00851C6C">
      <w:pPr>
        <w:pStyle w:val="NoSpacing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1C6C">
        <w:rPr>
          <w:rFonts w:ascii="Times New Roman" w:hAnsi="Times New Roman" w:cs="Times New Roman"/>
          <w:sz w:val="24"/>
          <w:szCs w:val="24"/>
          <w:lang w:val="ru-RU"/>
        </w:rPr>
        <w:t>фотокопиј</w:t>
      </w:r>
      <w:r w:rsidR="0062127D" w:rsidRPr="00851C6C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851C6C">
        <w:rPr>
          <w:rFonts w:ascii="Times New Roman" w:hAnsi="Times New Roman" w:cs="Times New Roman"/>
          <w:sz w:val="24"/>
          <w:szCs w:val="24"/>
          <w:lang w:val="ru-RU"/>
        </w:rPr>
        <w:t xml:space="preserve"> личне карте или очитана лична карта подносиоца захтева</w:t>
      </w:r>
      <w:r w:rsidRPr="00851C6C">
        <w:rPr>
          <w:rFonts w:ascii="Times New Roman" w:hAnsi="Times New Roman" w:cs="Times New Roman"/>
          <w:sz w:val="24"/>
          <w:szCs w:val="24"/>
          <w:lang w:val="sr-Cyrl-RS"/>
        </w:rPr>
        <w:t xml:space="preserve"> којом се </w:t>
      </w:r>
      <w:r w:rsidR="009D2294" w:rsidRPr="00851C6C">
        <w:rPr>
          <w:rFonts w:ascii="Times New Roman" w:hAnsi="Times New Roman" w:cs="Times New Roman"/>
          <w:sz w:val="24"/>
          <w:szCs w:val="24"/>
          <w:lang w:val="sr-Cyrl-RS"/>
        </w:rPr>
        <w:t>види адреса становања подносиоца пријаве</w:t>
      </w:r>
      <w:r w:rsidR="004D0492" w:rsidRPr="00851C6C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9D2294" w:rsidRPr="00851C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433BB048" w14:textId="7EC85F8D" w:rsidR="00080859" w:rsidRPr="00851C6C" w:rsidRDefault="006D721F" w:rsidP="00851C6C">
      <w:pPr>
        <w:pStyle w:val="NoSpacing"/>
        <w:numPr>
          <w:ilvl w:val="0"/>
          <w:numId w:val="4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  <w:r w:rsidRPr="00851C6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решење о </w:t>
      </w:r>
      <w:r w:rsidR="00AC0DBF" w:rsidRPr="00851C6C">
        <w:rPr>
          <w:rFonts w:ascii="Times New Roman" w:eastAsia="Times New Roman" w:hAnsi="Times New Roman" w:cs="Times New Roman"/>
          <w:sz w:val="24"/>
          <w:szCs w:val="24"/>
          <w:lang w:val="sr-Cyrl-CS" w:eastAsia="sr-Cyrl-RS"/>
        </w:rPr>
        <w:t>утврђивању пореза на имовину</w:t>
      </w:r>
      <w:r w:rsidR="004D0492" w:rsidRPr="00851C6C">
        <w:rPr>
          <w:rFonts w:ascii="Times New Roman" w:eastAsia="Times New Roman" w:hAnsi="Times New Roman" w:cs="Times New Roman"/>
          <w:sz w:val="24"/>
          <w:szCs w:val="24"/>
          <w:lang w:val="sr-Cyrl-CS" w:eastAsia="sr-Cyrl-RS"/>
        </w:rPr>
        <w:t>;</w:t>
      </w:r>
    </w:p>
    <w:p w14:paraId="07FE313D" w14:textId="319CE6BC" w:rsidR="009709BE" w:rsidRPr="00851C6C" w:rsidRDefault="00032BBB" w:rsidP="00851C6C">
      <w:pPr>
        <w:pStyle w:val="NoSpacing"/>
        <w:numPr>
          <w:ilvl w:val="0"/>
          <w:numId w:val="4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  <w:r w:rsidRPr="00851C6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к</w:t>
      </w:r>
      <w:r w:rsidR="009709BE" w:rsidRPr="00851C6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опију грађевинске дозволе, односно други документ којим се доказује легалност</w:t>
      </w:r>
      <w:r w:rsidR="004D0492" w:rsidRPr="00851C6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709BE" w:rsidRPr="00851C6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објект</w:t>
      </w:r>
      <w:r w:rsidR="004D0492" w:rsidRPr="00851C6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а;</w:t>
      </w:r>
    </w:p>
    <w:p w14:paraId="633635B0" w14:textId="377A8B01" w:rsidR="002143E5" w:rsidRPr="00851C6C" w:rsidRDefault="00983F9A" w:rsidP="00851C6C">
      <w:pPr>
        <w:pStyle w:val="NoSpacing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1C6C">
        <w:rPr>
          <w:rFonts w:ascii="Times New Roman" w:hAnsi="Times New Roman" w:cs="Times New Roman"/>
          <w:sz w:val="24"/>
          <w:szCs w:val="24"/>
          <w:lang w:val="sr-Cyrl-RS"/>
        </w:rPr>
        <w:t>фотокопиј</w:t>
      </w:r>
      <w:r w:rsidR="0062127D" w:rsidRPr="00851C6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851C6C">
        <w:rPr>
          <w:rFonts w:ascii="Times New Roman" w:hAnsi="Times New Roman" w:cs="Times New Roman"/>
          <w:sz w:val="24"/>
          <w:szCs w:val="24"/>
          <w:lang w:val="sr-Cyrl-RS"/>
        </w:rPr>
        <w:t xml:space="preserve"> рачуна за утрошену електрич</w:t>
      </w:r>
      <w:r w:rsidR="007D033C" w:rsidRPr="00851C6C">
        <w:rPr>
          <w:rFonts w:ascii="Times New Roman" w:hAnsi="Times New Roman" w:cs="Times New Roman"/>
          <w:sz w:val="24"/>
          <w:szCs w:val="24"/>
          <w:lang w:val="sr-Cyrl-RS"/>
        </w:rPr>
        <w:t xml:space="preserve">ну енергију за </w:t>
      </w:r>
      <w:r w:rsidR="00C65ACD" w:rsidRPr="00851C6C">
        <w:rPr>
          <w:rFonts w:ascii="Times New Roman" w:hAnsi="Times New Roman" w:cs="Times New Roman"/>
          <w:sz w:val="24"/>
          <w:szCs w:val="24"/>
          <w:lang w:val="sr-Cyrl-RS"/>
        </w:rPr>
        <w:t xml:space="preserve">стамбени објекат </w:t>
      </w:r>
      <w:r w:rsidRPr="00851C6C">
        <w:rPr>
          <w:rFonts w:ascii="Times New Roman" w:hAnsi="Times New Roman" w:cs="Times New Roman"/>
          <w:sz w:val="24"/>
          <w:szCs w:val="24"/>
          <w:lang w:val="sr-Cyrl-RS"/>
        </w:rPr>
        <w:t xml:space="preserve"> за који се конкурише </w:t>
      </w:r>
      <w:r w:rsidR="00152A9F" w:rsidRPr="00851C6C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Pr="00851C6C">
        <w:rPr>
          <w:rFonts w:ascii="Times New Roman" w:hAnsi="Times New Roman" w:cs="Times New Roman"/>
          <w:sz w:val="24"/>
          <w:szCs w:val="24"/>
          <w:lang w:val="sr-Cyrl-RS"/>
        </w:rPr>
        <w:t xml:space="preserve"> последњи месец</w:t>
      </w:r>
      <w:r w:rsidR="007D033C" w:rsidRPr="00851C6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52A9F" w:rsidRPr="00851C6C">
        <w:rPr>
          <w:rFonts w:ascii="Times New Roman" w:hAnsi="Times New Roman" w:cs="Times New Roman"/>
          <w:sz w:val="24"/>
          <w:szCs w:val="24"/>
          <w:lang w:val="sr-Cyrl-RS"/>
        </w:rPr>
        <w:t xml:space="preserve">ради доказа да </w:t>
      </w:r>
      <w:r w:rsidR="00CA2047" w:rsidRPr="00851C6C">
        <w:rPr>
          <w:rFonts w:ascii="Times New Roman" w:hAnsi="Times New Roman" w:cs="Times New Roman"/>
          <w:sz w:val="24"/>
          <w:szCs w:val="24"/>
          <w:lang w:val="sr-Cyrl-RS"/>
        </w:rPr>
        <w:t>власни</w:t>
      </w:r>
      <w:r w:rsidR="00C65ACD" w:rsidRPr="00851C6C">
        <w:rPr>
          <w:rFonts w:ascii="Times New Roman" w:hAnsi="Times New Roman" w:cs="Times New Roman"/>
          <w:sz w:val="24"/>
          <w:szCs w:val="24"/>
          <w:lang w:val="sr-Cyrl-RS"/>
        </w:rPr>
        <w:t>ци</w:t>
      </w:r>
      <w:r w:rsidR="00CA2047" w:rsidRPr="00851C6C">
        <w:rPr>
          <w:rFonts w:ascii="Times New Roman" w:hAnsi="Times New Roman" w:cs="Times New Roman"/>
          <w:sz w:val="24"/>
          <w:szCs w:val="24"/>
          <w:lang w:val="sr-Cyrl-RS"/>
        </w:rPr>
        <w:t xml:space="preserve"> жив</w:t>
      </w:r>
      <w:r w:rsidR="00C65ACD" w:rsidRPr="00851C6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CA2047" w:rsidRPr="00851C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52A9F" w:rsidRPr="00851C6C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CA2047" w:rsidRPr="00851C6C">
        <w:rPr>
          <w:rFonts w:ascii="Times New Roman" w:hAnsi="Times New Roman" w:cs="Times New Roman"/>
          <w:sz w:val="24"/>
          <w:szCs w:val="24"/>
          <w:lang w:val="sr-Cyrl-RS"/>
        </w:rPr>
        <w:t xml:space="preserve">пријављеном стамбеном </w:t>
      </w:r>
      <w:r w:rsidR="00C65ACD" w:rsidRPr="00851C6C">
        <w:rPr>
          <w:rFonts w:ascii="Times New Roman" w:hAnsi="Times New Roman" w:cs="Times New Roman"/>
          <w:sz w:val="24"/>
          <w:szCs w:val="24"/>
          <w:lang w:val="sr-Cyrl-RS"/>
        </w:rPr>
        <w:t xml:space="preserve">објекту </w:t>
      </w:r>
      <w:r w:rsidR="00CA2047" w:rsidRPr="00851C6C">
        <w:rPr>
          <w:rFonts w:ascii="Times New Roman" w:hAnsi="Times New Roman" w:cs="Times New Roman"/>
          <w:sz w:val="24"/>
          <w:szCs w:val="24"/>
          <w:lang w:val="sr-Cyrl-RS"/>
        </w:rPr>
        <w:t xml:space="preserve">о (препоручује се да минимална потрошња не може бити мања од </w:t>
      </w:r>
      <w:r w:rsidR="00DA08FE" w:rsidRPr="00851C6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CA2047" w:rsidRPr="00851C6C">
        <w:rPr>
          <w:rFonts w:ascii="Times New Roman" w:hAnsi="Times New Roman" w:cs="Times New Roman"/>
          <w:sz w:val="24"/>
          <w:szCs w:val="24"/>
          <w:lang w:val="sr-Cyrl-RS"/>
        </w:rPr>
        <w:t xml:space="preserve">0 </w:t>
      </w:r>
      <w:r w:rsidR="00CA2047" w:rsidRPr="00851C6C">
        <w:rPr>
          <w:rFonts w:ascii="Times New Roman" w:hAnsi="Times New Roman" w:cs="Times New Roman"/>
          <w:sz w:val="24"/>
          <w:szCs w:val="24"/>
          <w:lang w:val="sr-Latn-CS"/>
        </w:rPr>
        <w:t>kWh</w:t>
      </w:r>
      <w:r w:rsidR="00E12513" w:rsidRPr="00851C6C">
        <w:rPr>
          <w:rFonts w:ascii="Times New Roman" w:hAnsi="Times New Roman" w:cs="Times New Roman"/>
          <w:sz w:val="24"/>
          <w:szCs w:val="24"/>
          <w:lang w:val="sr-Cyrl-RS"/>
        </w:rPr>
        <w:t xml:space="preserve"> месечно</w:t>
      </w:r>
      <w:r w:rsidR="00CA2047" w:rsidRPr="00851C6C">
        <w:rPr>
          <w:rFonts w:ascii="Times New Roman" w:hAnsi="Times New Roman" w:cs="Times New Roman"/>
          <w:sz w:val="24"/>
          <w:szCs w:val="24"/>
          <w:lang w:val="sr-Latn-CS"/>
        </w:rPr>
        <w:t>)</w:t>
      </w:r>
      <w:r w:rsidR="004D0492" w:rsidRPr="00851C6C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5B963151" w14:textId="2C0D02CC" w:rsidR="00983F9A" w:rsidRPr="00851C6C" w:rsidRDefault="002143E5" w:rsidP="00851C6C">
      <w:pPr>
        <w:pStyle w:val="NoSpacing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1C6C">
        <w:rPr>
          <w:rFonts w:ascii="Times New Roman" w:hAnsi="Times New Roman" w:cs="Times New Roman"/>
          <w:sz w:val="24"/>
          <w:szCs w:val="24"/>
          <w:lang w:val="sr-Cyrl-CS"/>
        </w:rPr>
        <w:t>потврда о могућности прикључења на гасоводну мрежу</w:t>
      </w:r>
      <w:r w:rsidRPr="00851C6C" w:rsidDel="00CA20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51C6C">
        <w:rPr>
          <w:rFonts w:ascii="Times New Roman" w:hAnsi="Times New Roman" w:cs="Times New Roman"/>
          <w:sz w:val="24"/>
          <w:szCs w:val="24"/>
          <w:lang w:val="sr-Cyrl-RS"/>
        </w:rPr>
        <w:t xml:space="preserve">за меру набавке котла на гас ( </w:t>
      </w:r>
      <w:r w:rsidR="006D721F" w:rsidRPr="00851C6C">
        <w:rPr>
          <w:rFonts w:ascii="Times New Roman" w:hAnsi="Times New Roman" w:cs="Times New Roman"/>
          <w:sz w:val="24"/>
          <w:szCs w:val="24"/>
          <w:lang w:val="sr-Cyrl-RS"/>
        </w:rPr>
        <w:t>за набавк</w:t>
      </w:r>
      <w:r w:rsidR="00E12513" w:rsidRPr="00851C6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6D721F" w:rsidRPr="00851C6C">
        <w:rPr>
          <w:rFonts w:ascii="Times New Roman" w:hAnsi="Times New Roman" w:cs="Times New Roman"/>
          <w:sz w:val="24"/>
          <w:szCs w:val="24"/>
          <w:lang w:val="sr-Cyrl-RS"/>
        </w:rPr>
        <w:t xml:space="preserve"> котла на природни гас</w:t>
      </w:r>
      <w:r w:rsidR="004D0492" w:rsidRPr="00851C6C">
        <w:rPr>
          <w:rFonts w:ascii="Times New Roman" w:hAnsi="Times New Roman" w:cs="Times New Roman"/>
          <w:sz w:val="24"/>
          <w:szCs w:val="24"/>
          <w:lang w:val="sr-Cyrl-RS"/>
        </w:rPr>
        <w:t>);</w:t>
      </w:r>
    </w:p>
    <w:p w14:paraId="240C3891" w14:textId="45AFED1D" w:rsidR="00080859" w:rsidRPr="00851C6C" w:rsidRDefault="00080859" w:rsidP="00851C6C">
      <w:pPr>
        <w:pStyle w:val="NoSpacing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1C6C">
        <w:rPr>
          <w:rFonts w:ascii="Times New Roman" w:hAnsi="Times New Roman" w:cs="Times New Roman"/>
          <w:sz w:val="24"/>
          <w:szCs w:val="24"/>
          <w:lang w:val="sr-Cyrl-RS"/>
        </w:rPr>
        <w:t>пре</w:t>
      </w:r>
      <w:r w:rsidR="009E453F" w:rsidRPr="00851C6C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851C6C">
        <w:rPr>
          <w:rFonts w:ascii="Times New Roman" w:hAnsi="Times New Roman" w:cs="Times New Roman"/>
          <w:sz w:val="24"/>
          <w:szCs w:val="24"/>
          <w:lang w:val="sr-Cyrl-RS"/>
        </w:rPr>
        <w:t xml:space="preserve">мер и </w:t>
      </w:r>
      <w:r w:rsidRPr="00851C6C">
        <w:rPr>
          <w:rFonts w:ascii="Times New Roman" w:hAnsi="Times New Roman" w:cs="Times New Roman"/>
          <w:sz w:val="24"/>
          <w:szCs w:val="24"/>
          <w:lang w:val="ru-RU"/>
        </w:rPr>
        <w:t>предрачун</w:t>
      </w:r>
      <w:r w:rsidRPr="00851C6C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A77AF5" w:rsidRPr="00851C6C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профактура</w:t>
      </w:r>
      <w:r w:rsidRPr="00851C6C">
        <w:rPr>
          <w:rFonts w:ascii="Times New Roman" w:hAnsi="Times New Roman" w:cs="Times New Roman"/>
          <w:sz w:val="24"/>
          <w:szCs w:val="24"/>
          <w:lang w:val="ru-RU"/>
        </w:rPr>
        <w:t xml:space="preserve"> за</w:t>
      </w:r>
      <w:r w:rsidRPr="00851C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2513" w:rsidRPr="00851C6C">
        <w:rPr>
          <w:rFonts w:ascii="Times New Roman" w:hAnsi="Times New Roman" w:cs="Times New Roman"/>
          <w:sz w:val="24"/>
          <w:szCs w:val="24"/>
          <w:lang w:val="sr-Cyrl-RS"/>
        </w:rPr>
        <w:t xml:space="preserve">опрему са уградњом </w:t>
      </w:r>
      <w:r w:rsidRPr="00851C6C">
        <w:rPr>
          <w:rFonts w:ascii="Times New Roman" w:hAnsi="Times New Roman" w:cs="Times New Roman"/>
          <w:sz w:val="24"/>
          <w:szCs w:val="24"/>
          <w:lang w:val="ru-RU"/>
        </w:rPr>
        <w:t>издат</w:t>
      </w:r>
      <w:r w:rsidR="00A77AF5" w:rsidRPr="00851C6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51C6C">
        <w:rPr>
          <w:rFonts w:ascii="Times New Roman" w:hAnsi="Times New Roman" w:cs="Times New Roman"/>
          <w:sz w:val="24"/>
          <w:szCs w:val="24"/>
          <w:lang w:val="ru-RU"/>
        </w:rPr>
        <w:t xml:space="preserve"> од привредног субјекта са листе</w:t>
      </w:r>
      <w:r w:rsidR="007D033C" w:rsidRPr="00851C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2F7A" w:rsidRPr="00851C6C">
        <w:rPr>
          <w:rFonts w:ascii="Times New Roman" w:hAnsi="Times New Roman" w:cs="Times New Roman"/>
          <w:sz w:val="24"/>
          <w:szCs w:val="24"/>
          <w:lang w:val="ru-RU"/>
        </w:rPr>
        <w:t>директних корисника</w:t>
      </w:r>
      <w:r w:rsidR="002E0B77" w:rsidRPr="00851C6C">
        <w:rPr>
          <w:rFonts w:ascii="Times New Roman" w:hAnsi="Times New Roman" w:cs="Times New Roman"/>
          <w:sz w:val="24"/>
          <w:szCs w:val="24"/>
          <w:lang w:val="ru-RU"/>
        </w:rPr>
        <w:t xml:space="preserve"> коју је објавио</w:t>
      </w:r>
      <w:r w:rsidR="006D721F" w:rsidRPr="00851C6C">
        <w:rPr>
          <w:rFonts w:ascii="Times New Roman" w:hAnsi="Times New Roman" w:cs="Times New Roman"/>
          <w:sz w:val="24"/>
          <w:szCs w:val="24"/>
          <w:lang w:val="ru-RU"/>
        </w:rPr>
        <w:t xml:space="preserve"> Град</w:t>
      </w:r>
      <w:r w:rsidR="004D0492" w:rsidRPr="00851C6C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1EC08E5" w14:textId="4767EB86" w:rsidR="00080859" w:rsidRPr="00851C6C" w:rsidRDefault="00080859" w:rsidP="00851C6C">
      <w:pPr>
        <w:pStyle w:val="NoSpacing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1C6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704C8" w:rsidRPr="00851C6C">
        <w:rPr>
          <w:rFonts w:ascii="Times New Roman" w:hAnsi="Times New Roman" w:cs="Times New Roman"/>
          <w:sz w:val="24"/>
          <w:szCs w:val="24"/>
          <w:lang w:val="ru-RU"/>
        </w:rPr>
        <w:t>зјава о члановима домаћинства</w:t>
      </w:r>
      <w:r w:rsidR="006D721F" w:rsidRPr="00851C6C">
        <w:rPr>
          <w:rFonts w:ascii="Times New Roman" w:hAnsi="Times New Roman" w:cs="Times New Roman"/>
          <w:sz w:val="24"/>
          <w:szCs w:val="24"/>
          <w:lang w:val="ru-RU"/>
        </w:rPr>
        <w:t xml:space="preserve"> са фотокопијом лич</w:t>
      </w:r>
      <w:r w:rsidR="004D0492" w:rsidRPr="00851C6C">
        <w:rPr>
          <w:rFonts w:ascii="Times New Roman" w:hAnsi="Times New Roman" w:cs="Times New Roman"/>
          <w:sz w:val="24"/>
          <w:szCs w:val="24"/>
          <w:lang w:val="ru-RU"/>
        </w:rPr>
        <w:t>них карата за сваког члана домаћ</w:t>
      </w:r>
      <w:r w:rsidR="006D721F" w:rsidRPr="00851C6C">
        <w:rPr>
          <w:rFonts w:ascii="Times New Roman" w:hAnsi="Times New Roman" w:cs="Times New Roman"/>
          <w:sz w:val="24"/>
          <w:szCs w:val="24"/>
          <w:lang w:val="ru-RU"/>
        </w:rPr>
        <w:t>инства са ј</w:t>
      </w:r>
      <w:r w:rsidR="004D0492" w:rsidRPr="00851C6C">
        <w:rPr>
          <w:rFonts w:ascii="Times New Roman" w:hAnsi="Times New Roman" w:cs="Times New Roman"/>
          <w:sz w:val="24"/>
          <w:szCs w:val="24"/>
          <w:lang w:val="ru-RU"/>
        </w:rPr>
        <w:t>асно видљивом адресом становања;</w:t>
      </w:r>
      <w:r w:rsidR="006D721F" w:rsidRPr="00851C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110563A" w14:textId="511533FA" w:rsidR="00690CEB" w:rsidRPr="00851C6C" w:rsidRDefault="002704C8" w:rsidP="00851C6C">
      <w:pPr>
        <w:pStyle w:val="NoSpacing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Hlk75026550"/>
      <w:r w:rsidRPr="00851C6C">
        <w:rPr>
          <w:rFonts w:ascii="Times New Roman" w:hAnsi="Times New Roman" w:cs="Times New Roman"/>
          <w:sz w:val="24"/>
          <w:szCs w:val="24"/>
          <w:lang w:val="ru-RU"/>
        </w:rPr>
        <w:lastRenderedPageBreak/>
        <w:t>потписана изјава о сагласности да орган за потребе поступка може извршити увид, прибавити и обрадити податке о чињеницама о кој</w:t>
      </w:r>
      <w:r w:rsidR="003F2F7A" w:rsidRPr="00851C6C">
        <w:rPr>
          <w:rFonts w:ascii="Times New Roman" w:hAnsi="Times New Roman" w:cs="Times New Roman"/>
          <w:sz w:val="24"/>
          <w:szCs w:val="24"/>
          <w:lang w:val="ru-RU"/>
        </w:rPr>
        <w:t>има се води службена евиденција</w:t>
      </w:r>
      <w:r w:rsidRPr="00851C6C">
        <w:rPr>
          <w:rFonts w:ascii="Times New Roman" w:hAnsi="Times New Roman" w:cs="Times New Roman"/>
          <w:sz w:val="24"/>
          <w:szCs w:val="24"/>
          <w:lang w:val="ru-RU"/>
        </w:rPr>
        <w:t>, а који су неопходни у поступку одлучивања</w:t>
      </w:r>
      <w:r w:rsidR="003B7C7A" w:rsidRPr="00851C6C">
        <w:rPr>
          <w:rFonts w:ascii="Times New Roman" w:hAnsi="Times New Roman" w:cs="Times New Roman"/>
          <w:sz w:val="24"/>
          <w:szCs w:val="24"/>
          <w:lang w:val="ru-RU"/>
        </w:rPr>
        <w:t>.</w:t>
      </w:r>
      <w:bookmarkEnd w:id="14"/>
    </w:p>
    <w:p w14:paraId="787A207C" w14:textId="77777777" w:rsidR="00014E13" w:rsidRDefault="00014E13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bookmarkStart w:id="15" w:name="_Hlk66994674"/>
    </w:p>
    <w:p w14:paraId="60564FEC" w14:textId="3BEC23E1" w:rsidR="00D46415" w:rsidRPr="005B3BC3" w:rsidRDefault="00D46415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2D23D8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25</w:t>
      </w: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bookmarkEnd w:id="15"/>
    <w:p w14:paraId="79B811C0" w14:textId="468DA6B2" w:rsidR="00D46415" w:rsidRPr="005B3BC3" w:rsidRDefault="00D46415" w:rsidP="00885F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 учешћа на </w:t>
      </w:r>
      <w:r w:rsidR="003F2F7A"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>јавном позиву</w:t>
      </w:r>
      <w:r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немају: </w:t>
      </w:r>
    </w:p>
    <w:p w14:paraId="02438549" w14:textId="73ECB76D" w:rsidR="00D46415" w:rsidRPr="005B3BC3" w:rsidRDefault="00D46415" w:rsidP="0013033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B3BC3">
        <w:rPr>
          <w:rFonts w:ascii="Times New Roman" w:hAnsi="Times New Roman" w:cs="Times New Roman"/>
          <w:color w:val="000000"/>
          <w:sz w:val="24"/>
          <w:szCs w:val="24"/>
        </w:rPr>
        <w:t>власници</w:t>
      </w:r>
      <w:proofErr w:type="spellEnd"/>
      <w:r w:rsidRPr="005B3B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7C90" w:rsidRPr="005B3BC3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посебних делова </w:t>
      </w:r>
      <w:proofErr w:type="spellStart"/>
      <w:r w:rsidR="003F2F7A" w:rsidRPr="005B3BC3">
        <w:rPr>
          <w:rFonts w:ascii="Times New Roman" w:hAnsi="Times New Roman" w:cs="Times New Roman"/>
          <w:color w:val="000000"/>
          <w:sz w:val="24"/>
          <w:szCs w:val="24"/>
        </w:rPr>
        <w:t>стамбено-пословног</w:t>
      </w:r>
      <w:proofErr w:type="spellEnd"/>
      <w:r w:rsidRPr="005B3B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3BC3"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proofErr w:type="spellEnd"/>
      <w:r w:rsidR="003F2F7A" w:rsidRPr="005B3BC3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који не служе</w:t>
      </w:r>
      <w:r w:rsidR="00D17C90" w:rsidRPr="005B3BC3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за становање</w:t>
      </w:r>
    </w:p>
    <w:p w14:paraId="2E7CB057" w14:textId="1352C4F8" w:rsidR="00D46415" w:rsidRPr="005B3BC3" w:rsidRDefault="00D46415" w:rsidP="0013033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власници стамбених објеката који су у претходном периоду користили средства </w:t>
      </w:r>
      <w:r w:rsidR="002E0B77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Града</w:t>
      </w:r>
      <w:r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сличне активности </w:t>
      </w:r>
      <w:r w:rsidR="00E951E0"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иста оправдали </w:t>
      </w:r>
      <w:r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</w:p>
    <w:p w14:paraId="6E181F2F" w14:textId="1BF8AD3B" w:rsidR="00D46415" w:rsidRPr="005B3BC3" w:rsidRDefault="00D46415" w:rsidP="0013033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власници стамбених објеката који су</w:t>
      </w:r>
      <w:r w:rsidR="002D7CCD" w:rsidRPr="005B3BC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претходне две године после </w:t>
      </w:r>
      <w:r w:rsidR="002D7CCD" w:rsidRPr="005B3BC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достављања Решења о додели бесповратних средстава</w:t>
      </w:r>
      <w:r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сличне активности одустали од спровођења активности. </w:t>
      </w:r>
    </w:p>
    <w:p w14:paraId="23487702" w14:textId="46262A97" w:rsidR="00454BF7" w:rsidRPr="005B3BC3" w:rsidRDefault="00454BF7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63355D0B" w14:textId="77777777" w:rsidR="00CD6B26" w:rsidRDefault="002C67A0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Критеријуми за избор</w:t>
      </w:r>
      <w:r w:rsidR="00D07EA2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пројеката</w:t>
      </w: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D3742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крајњих корисника</w:t>
      </w:r>
    </w:p>
    <w:p w14:paraId="049E4E96" w14:textId="479A2038" w:rsidR="002C67A0" w:rsidRPr="005B3BC3" w:rsidRDefault="003F2F7A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(</w:t>
      </w:r>
      <w:r w:rsidR="000A1AB8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породичне куће, станови </w:t>
      </w: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 стамбен</w:t>
      </w:r>
      <w:r w:rsidR="000A1AB8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е </w:t>
      </w: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заједниц</w:t>
      </w:r>
      <w:r w:rsidR="000A1AB8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е</w:t>
      </w: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)</w:t>
      </w:r>
    </w:p>
    <w:p w14:paraId="48398D1C" w14:textId="77777777" w:rsidR="002C67A0" w:rsidRPr="005B3BC3" w:rsidRDefault="002C67A0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14:paraId="62E742FC" w14:textId="7E00F9AC" w:rsidR="002C67A0" w:rsidRPr="005B3BC3" w:rsidRDefault="002C67A0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2D23D8" w:rsidRPr="005B3BC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26</w:t>
      </w: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p w14:paraId="3E029F2B" w14:textId="77777777" w:rsidR="00D1747B" w:rsidRPr="005B3BC3" w:rsidRDefault="00D1747B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Поступак за оцењивање пристиглих пријава и избор корисника средстава врши ће</w:t>
      </w:r>
    </w:p>
    <w:p w14:paraId="459CF579" w14:textId="77777777" w:rsidR="00D1747B" w:rsidRPr="005B3BC3" w:rsidRDefault="00D1747B" w:rsidP="00130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 на основу листе приоритета састављене бодовањем према следећим критеријумима: </w:t>
      </w:r>
    </w:p>
    <w:p w14:paraId="1242BFE5" w14:textId="1C034C90" w:rsidR="00080859" w:rsidRPr="005B3BC3" w:rsidRDefault="00080859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Критеријуми за избор пријава грађана</w:t>
      </w:r>
      <w:r w:rsidR="00D17C90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стамбених заједница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F2F7A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одређују се ј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авним позивом и садрже:</w:t>
      </w:r>
    </w:p>
    <w:p w14:paraId="76691E96" w14:textId="77777777" w:rsidR="00A125E8" w:rsidRPr="005B3BC3" w:rsidRDefault="00A125E8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755"/>
        <w:gridCol w:w="1490"/>
      </w:tblGrid>
      <w:tr w:rsidR="00077390" w:rsidRPr="005B3BC3" w14:paraId="41D6E8BC" w14:textId="77777777" w:rsidTr="003D13EA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FE37D" w14:textId="7A50F7A2" w:rsidR="00077390" w:rsidRPr="005B3BC3" w:rsidRDefault="00032BBB" w:rsidP="00851C6C">
            <w:pPr>
              <w:pStyle w:val="NoSpacing"/>
              <w:jc w:val="both"/>
              <w:rPr>
                <w:lang w:val="sr-Cyrl-RS"/>
              </w:rPr>
            </w:pPr>
            <w:r w:rsidRPr="00851C6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77390" w:rsidRPr="00851C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амена спољних прозора и врата и других транспарентних елемената термичког омотача са одговарајућим термичким својствима на </w:t>
            </w:r>
            <w:r w:rsidR="00A44E42" w:rsidRPr="00851C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</w:t>
            </w:r>
            <w:r w:rsidR="00077390" w:rsidRPr="00851C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стамбеним зградама, породичним кућама и становим</w:t>
            </w:r>
            <w:r w:rsidR="00A44E42" w:rsidRPr="00851C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077390" w:rsidRPr="00851C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A44E42" w:rsidRPr="00851C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  <w:tr w:rsidR="00077390" w:rsidRPr="005B3BC3" w14:paraId="1E65F8D1" w14:textId="77777777" w:rsidTr="003D13EA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AB4238" w14:textId="64168F2A" w:rsidR="00077390" w:rsidRPr="005B3BC3" w:rsidRDefault="00077390" w:rsidP="0013033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Постојеће карактеристике спољне столарије</w:t>
            </w:r>
            <w:r w:rsidR="00032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*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85AF4" w14:textId="77777777" w:rsidR="00077390" w:rsidRPr="005B3BC3" w:rsidRDefault="00077390" w:rsidP="00130337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077390" w:rsidRPr="005B3BC3" w14:paraId="51A0FDAC" w14:textId="77777777" w:rsidTr="003D13EA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729EA" w14:textId="0C13559E" w:rsidR="00077390" w:rsidRPr="005B3BC3" w:rsidRDefault="00077390" w:rsidP="00130337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</w:t>
            </w:r>
            <w:r w:rsidR="00D1747B" w:rsidRPr="005B3BC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,</w:t>
            </w:r>
            <w:r w:rsidR="00F03B87"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>једноструки</w:t>
            </w:r>
            <w:r w:rsidR="00551BEB"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FDFFF" w14:textId="608E8D2F" w:rsidR="00077390" w:rsidRPr="005B3BC3" w:rsidRDefault="00F03B87" w:rsidP="00130337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7390" w:rsidRPr="005B3B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7390" w:rsidRPr="005B3BC3" w14:paraId="4B58C1FA" w14:textId="77777777" w:rsidTr="000C2403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086A1" w14:textId="70A1E5B5" w:rsidR="00077390" w:rsidRPr="005B3BC3" w:rsidRDefault="00077390" w:rsidP="00130337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</w:t>
            </w:r>
            <w:r w:rsidR="00D1747B" w:rsidRPr="005B3BC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,</w:t>
            </w:r>
            <w:r w:rsidR="00885FC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03B87"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>двоструки</w:t>
            </w:r>
            <w:r w:rsidR="00D1747B" w:rsidRPr="005B3BC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D1747B" w:rsidRPr="005B3BC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98B7A" w14:textId="24C836EF" w:rsidR="00077390" w:rsidRPr="005B3BC3" w:rsidRDefault="00F03B87" w:rsidP="00130337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77390" w:rsidRPr="005B3BC3" w14:paraId="722CA236" w14:textId="77777777" w:rsidTr="000C240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67AEC" w14:textId="1A727ED9" w:rsidR="00077390" w:rsidRPr="005B3BC3" w:rsidRDefault="00077390" w:rsidP="00130337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</w:t>
            </w:r>
            <w:r w:rsidR="00D1747B"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51BEB"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3B87"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једноструки са </w:t>
            </w:r>
            <w:r w:rsidR="00551BEB"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>дуплим</w:t>
            </w:r>
            <w:r w:rsidR="00F03B87"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стаклом</w:t>
            </w:r>
            <w:r w:rsidR="00D1747B"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6872D" w14:textId="3DE05DEE" w:rsidR="00077390" w:rsidRPr="005B3BC3" w:rsidRDefault="00F03B87" w:rsidP="001303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7390" w:rsidRPr="005B3BC3" w14:paraId="3F629AEE" w14:textId="77777777" w:rsidTr="000C240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49D1B" w14:textId="5E94F18F" w:rsidR="00077390" w:rsidRPr="005B3BC3" w:rsidRDefault="00F03B87" w:rsidP="00130337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>ПВЦ</w:t>
            </w:r>
            <w:r w:rsidR="00D1747B"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>, алуминијум</w:t>
            </w:r>
            <w:r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BD120" w14:textId="7D573B77" w:rsidR="00077390" w:rsidRPr="005B3BC3" w:rsidRDefault="00F03B87" w:rsidP="00130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390" w:rsidRPr="005B3BC3" w14:paraId="0697BD10" w14:textId="77777777" w:rsidTr="003D13EA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7DBCB" w14:textId="77777777" w:rsidR="00077390" w:rsidRPr="005B3BC3" w:rsidRDefault="00077390" w:rsidP="001303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390" w:rsidRPr="005B3BC3" w14:paraId="494132DC" w14:textId="77777777" w:rsidTr="003D13EA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3CB8C7" w14:textId="3217178F" w:rsidR="00077390" w:rsidRPr="005B3BC3" w:rsidRDefault="00077390" w:rsidP="00130337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Постојећи </w:t>
            </w:r>
            <w:r w:rsidR="000A1AB8" w:rsidRPr="005B3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 грејања на</w:t>
            </w:r>
            <w:r w:rsidR="00032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*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952FA" w14:textId="77777777" w:rsidR="00077390" w:rsidRPr="005B3BC3" w:rsidRDefault="00077390" w:rsidP="00130337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077390" w:rsidRPr="005B3BC3" w14:paraId="2FDAFA65" w14:textId="77777777" w:rsidTr="003D13EA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490D4B" w14:textId="77777777" w:rsidR="00077390" w:rsidRPr="005B3BC3" w:rsidRDefault="00077390" w:rsidP="00130337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FDB40" w14:textId="77777777" w:rsidR="00077390" w:rsidRPr="005B3BC3" w:rsidRDefault="00077390" w:rsidP="00130337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77390" w:rsidRPr="005B3BC3" w14:paraId="09D364B8" w14:textId="77777777" w:rsidTr="003D13EA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C4CDDA" w14:textId="77777777" w:rsidR="00077390" w:rsidRPr="005B3BC3" w:rsidRDefault="00077390" w:rsidP="00130337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A2A3E" w14:textId="77777777" w:rsidR="00077390" w:rsidRPr="005B3BC3" w:rsidRDefault="00077390" w:rsidP="00130337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77390" w:rsidRPr="005B3BC3" w14:paraId="215EFEF5" w14:textId="77777777" w:rsidTr="003D13EA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CB924E" w14:textId="77777777" w:rsidR="00077390" w:rsidRPr="005B3BC3" w:rsidRDefault="00077390" w:rsidP="00130337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87B4C" w14:textId="77777777" w:rsidR="00077390" w:rsidRPr="005B3BC3" w:rsidRDefault="00077390" w:rsidP="00130337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7390" w:rsidRPr="005B3BC3" w14:paraId="1B2C13EF" w14:textId="77777777" w:rsidTr="003D13EA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67C981" w14:textId="0782EBB3" w:rsidR="00077390" w:rsidRPr="005B3BC3" w:rsidRDefault="00077390" w:rsidP="00130337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Природни гас/пелет</w:t>
            </w:r>
            <w:r w:rsidR="00235FE8">
              <w:rPr>
                <w:rFonts w:ascii="Times New Roman" w:hAnsi="Times New Roman" w:cs="Times New Roman"/>
                <w:sz w:val="24"/>
                <w:szCs w:val="24"/>
              </w:rPr>
              <w:t>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A4529" w14:textId="77777777" w:rsidR="00077390" w:rsidRPr="005B3BC3" w:rsidRDefault="00077390" w:rsidP="00130337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D2E471A" w14:textId="722FDAF6" w:rsidR="00895BA4" w:rsidRDefault="00A125E8" w:rsidP="001303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*</w:t>
      </w:r>
      <w:r w:rsidR="00032BBB" w:rsidRPr="00032B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32BBB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стамбене зграде дати </w:t>
      </w:r>
      <w:r w:rsidR="00032BBB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r w:rsidR="00032BBB" w:rsidRPr="00032B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остојећи начин грејања и постојеће карактеристике спољне столарије </w:t>
      </w:r>
      <w:r w:rsidR="00032B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који </w:t>
      </w:r>
      <w:r w:rsidR="00032BBB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се односи на већину станова</w:t>
      </w:r>
    </w:p>
    <w:p w14:paraId="003D2A2A" w14:textId="77777777" w:rsidR="00014E13" w:rsidRDefault="00014E13" w:rsidP="001303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5873D23" w14:textId="77777777" w:rsidR="00014E13" w:rsidRDefault="00014E13" w:rsidP="001303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041442D" w14:textId="77777777" w:rsidR="00014E13" w:rsidRPr="005B3BC3" w:rsidRDefault="00014E13" w:rsidP="001303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755"/>
        <w:gridCol w:w="1490"/>
      </w:tblGrid>
      <w:tr w:rsidR="00EF2F20" w:rsidRPr="005B3BC3" w14:paraId="74558FEC" w14:textId="77777777" w:rsidTr="003D13EA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35FF9" w14:textId="237C3EF0" w:rsidR="00EF2F20" w:rsidRPr="005B3BC3" w:rsidRDefault="00032BBB" w:rsidP="0013033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Н</w:t>
            </w:r>
            <w:r w:rsidR="00EF2F20" w:rsidRPr="005B3BC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абавка и уградња топлотних пумпи  и пратеће инсталације грејног система</w:t>
            </w:r>
          </w:p>
        </w:tc>
      </w:tr>
      <w:tr w:rsidR="00EF2F20" w:rsidRPr="005B3BC3" w14:paraId="59EC948E" w14:textId="77777777" w:rsidTr="003D13EA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F40FB" w14:textId="77777777" w:rsidR="00EF2F20" w:rsidRPr="005B3BC3" w:rsidRDefault="00EF2F20" w:rsidP="001303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F20" w:rsidRPr="005B3BC3" w14:paraId="3B9B6172" w14:textId="77777777" w:rsidTr="003D13EA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0BEE57" w14:textId="031DD656" w:rsidR="00EF2F20" w:rsidRPr="005B3BC3" w:rsidRDefault="00EF2F20" w:rsidP="00130337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Постојећи </w:t>
            </w:r>
            <w:r w:rsidR="000A1AB8" w:rsidRPr="005B3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 грејања на: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368E1" w14:textId="77777777" w:rsidR="00EF2F20" w:rsidRPr="005B3BC3" w:rsidRDefault="00EF2F20" w:rsidP="00130337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EF2F20" w:rsidRPr="005B3BC3" w14:paraId="7D7A80C7" w14:textId="77777777" w:rsidTr="003D13EA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F626DB" w14:textId="77777777" w:rsidR="00EF2F20" w:rsidRPr="005B3BC3" w:rsidRDefault="00EF2F20" w:rsidP="00130337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D9499" w14:textId="77777777" w:rsidR="00EF2F20" w:rsidRPr="005B3BC3" w:rsidRDefault="00EF2F20" w:rsidP="00130337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F2F20" w:rsidRPr="005B3BC3" w14:paraId="2C2DD7EB" w14:textId="77777777" w:rsidTr="003D13EA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AB5245" w14:textId="77777777" w:rsidR="00EF2F20" w:rsidRPr="005B3BC3" w:rsidRDefault="00EF2F20" w:rsidP="00130337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00432" w14:textId="77777777" w:rsidR="00EF2F20" w:rsidRPr="005B3BC3" w:rsidRDefault="00EF2F20" w:rsidP="00130337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2F20" w:rsidRPr="005B3BC3" w14:paraId="37ABCFDC" w14:textId="77777777" w:rsidTr="003D13EA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C11F78" w14:textId="77777777" w:rsidR="00EF2F20" w:rsidRPr="005B3BC3" w:rsidRDefault="00EF2F20" w:rsidP="00130337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13B47" w14:textId="77777777" w:rsidR="00EF2F20" w:rsidRPr="005B3BC3" w:rsidRDefault="00EF2F20" w:rsidP="00130337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2F20" w:rsidRPr="005B3BC3" w14:paraId="6C751CE6" w14:textId="77777777" w:rsidTr="003D13EA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52062F" w14:textId="6477B12B" w:rsidR="00EF2F20" w:rsidRPr="005B3BC3" w:rsidRDefault="00EF2F20" w:rsidP="00130337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Природни гас/пелет</w:t>
            </w:r>
            <w:r w:rsidR="00235FE8">
              <w:rPr>
                <w:rFonts w:ascii="Times New Roman" w:hAnsi="Times New Roman" w:cs="Times New Roman"/>
                <w:sz w:val="24"/>
                <w:szCs w:val="24"/>
              </w:rPr>
              <w:t>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41C0E" w14:textId="77777777" w:rsidR="00EF2F20" w:rsidRPr="005B3BC3" w:rsidRDefault="00EF2F20" w:rsidP="00130337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2F20" w:rsidRPr="005B3BC3" w14:paraId="0804A2FD" w14:textId="77777777" w:rsidTr="003D13EA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E29F42" w14:textId="77777777" w:rsidR="00EF2F20" w:rsidRPr="005B3BC3" w:rsidRDefault="00EF2F20" w:rsidP="00130337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F20" w:rsidRPr="005B3BC3" w14:paraId="5B18E424" w14:textId="77777777" w:rsidTr="003D13EA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ED68A0" w14:textId="77777777" w:rsidR="00EF2F20" w:rsidRPr="005B3BC3" w:rsidRDefault="00EF2F20" w:rsidP="00130337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Врста грејног уређаја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39C1E" w14:textId="77777777" w:rsidR="00EF2F20" w:rsidRPr="005B3BC3" w:rsidRDefault="00EF2F20" w:rsidP="00130337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CC18D6" w:rsidRPr="005B3BC3" w14:paraId="5278B316" w14:textId="77777777" w:rsidTr="003D13EA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F53096" w14:textId="5C92F82B" w:rsidR="00CC18D6" w:rsidRPr="005B3BC3" w:rsidRDefault="00CC18D6" w:rsidP="00CC18D6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Пећ („смедеревац“)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котао на угаљ, дрва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5DFD5" w14:textId="77777777" w:rsidR="00CC18D6" w:rsidRPr="005B3BC3" w:rsidRDefault="00CC18D6" w:rsidP="00CC18D6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C18D6" w:rsidRPr="005B3BC3" w14:paraId="530C8B96" w14:textId="77777777" w:rsidTr="003D13EA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7B427B" w14:textId="1E592FE1" w:rsidR="00CC18D6" w:rsidRPr="005B3BC3" w:rsidRDefault="00CC18D6" w:rsidP="00E51B5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Комбиновано грејање на пећи („</w:t>
            </w:r>
            <w:r w:rsidR="00E51B5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>медеревац) и електрични грејачи (ТА пећи, грејалице, уљани радијатори)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273AD" w14:textId="77777777" w:rsidR="00CC18D6" w:rsidRPr="005B3BC3" w:rsidRDefault="00CC18D6" w:rsidP="00CC18D6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18D6" w:rsidRPr="005B3BC3" w14:paraId="6FD4BA5C" w14:textId="77777777" w:rsidTr="003D13EA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53EE3C" w14:textId="72465DBB" w:rsidR="00CC18D6" w:rsidRPr="005B3BC3" w:rsidRDefault="00CC18D6" w:rsidP="00CC18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Електрични грејачи (ТА пећи, грејалице, уљани радијатори)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7271F" w14:textId="77777777" w:rsidR="00CC18D6" w:rsidRPr="005B3BC3" w:rsidRDefault="00CC18D6" w:rsidP="00CC18D6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C18D6" w:rsidRPr="005B3BC3" w14:paraId="6159B9FA" w14:textId="77777777" w:rsidTr="003D13EA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FE3D0E" w14:textId="1ED962A2" w:rsidR="00CC18D6" w:rsidRPr="005B3BC3" w:rsidRDefault="00CC18D6" w:rsidP="00CC18D6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Котлови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гас, на пелет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90FA4" w14:textId="77777777" w:rsidR="00CC18D6" w:rsidRPr="005B3BC3" w:rsidRDefault="00CC18D6" w:rsidP="00CC18D6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3E152D2" w14:textId="77777777" w:rsidR="00EF2F20" w:rsidRPr="005B3BC3" w:rsidRDefault="00EF2F20" w:rsidP="00130337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13F3C87D" w14:textId="35CAEC6C" w:rsidR="00EF2F20" w:rsidRPr="005B3BC3" w:rsidRDefault="00EF2F20" w:rsidP="001303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755"/>
        <w:gridCol w:w="1490"/>
      </w:tblGrid>
      <w:tr w:rsidR="00EF2F20" w:rsidRPr="005B3BC3" w14:paraId="594089CE" w14:textId="77777777" w:rsidTr="003D13EA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35A34" w14:textId="1C43E4AA" w:rsidR="00EF2F20" w:rsidRPr="005B3BC3" w:rsidRDefault="00032BBB" w:rsidP="0013033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F2F20" w:rsidRPr="005B3BC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абавкa и инсталацијa соларних колектора за грејање </w:t>
            </w:r>
            <w:r w:rsidR="00EF2F20" w:rsidRPr="005B3B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EF2F20" w:rsidRPr="005B3BC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санитарне потрошне топле воде и </w:t>
            </w:r>
            <w:r w:rsidR="00EF2F20" w:rsidRPr="005B3BC3">
              <w:rPr>
                <w:rFonts w:ascii="Times New Roman" w:hAnsi="Times New Roman" w:cs="Times New Roman"/>
                <w:b/>
                <w:sz w:val="24"/>
                <w:szCs w:val="24"/>
              </w:rPr>
              <w:t>пратеће инсталације грејног система</w:t>
            </w:r>
          </w:p>
          <w:p w14:paraId="6E4E9F42" w14:textId="391C430D" w:rsidR="00A125E8" w:rsidRPr="005B3BC3" w:rsidRDefault="00A125E8" w:rsidP="0013033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b/>
                <w:sz w:val="24"/>
                <w:szCs w:val="24"/>
              </w:rPr>
              <w:t>(породичне куће)</w:t>
            </w:r>
          </w:p>
        </w:tc>
      </w:tr>
      <w:tr w:rsidR="00EF2F20" w:rsidRPr="005B3BC3" w14:paraId="6A8780B8" w14:textId="77777777" w:rsidTr="003D13EA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39428" w14:textId="77777777" w:rsidR="00EF2F20" w:rsidRPr="005B3BC3" w:rsidRDefault="00EF2F20" w:rsidP="001303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F20" w:rsidRPr="005B3BC3" w14:paraId="724AE6A2" w14:textId="77777777" w:rsidTr="00885FCE">
        <w:trPr>
          <w:trHeight w:val="352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6209E7" w14:textId="643F7BB6" w:rsidR="00EF2F20" w:rsidRPr="005B3BC3" w:rsidRDefault="00EF2F20" w:rsidP="00885FCE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постојећи </w:t>
            </w:r>
            <w:r w:rsidR="000A1AB8" w:rsidRPr="005B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начин</w:t>
            </w:r>
            <w:r w:rsidRPr="005B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грејањ</w:t>
            </w:r>
            <w:r w:rsidR="000A1AB8" w:rsidRPr="005B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 санитарне </w:t>
            </w:r>
            <w:r w:rsidRPr="005B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воде</w:t>
            </w:r>
            <w:r w:rsidR="000A1AB8" w:rsidRPr="005B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на: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2D4D0" w14:textId="77777777" w:rsidR="00EF2F20" w:rsidRPr="005B3BC3" w:rsidRDefault="00EF2F20" w:rsidP="00130337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EF2F20" w:rsidRPr="005B3BC3" w14:paraId="4A964445" w14:textId="77777777" w:rsidTr="003D13EA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7EC219" w14:textId="77777777" w:rsidR="00EF2F20" w:rsidRPr="005B3BC3" w:rsidRDefault="00EF2F20" w:rsidP="00130337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90CA1" w14:textId="77777777" w:rsidR="00EF2F20" w:rsidRPr="005B3BC3" w:rsidRDefault="00EF2F20" w:rsidP="00130337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F2F20" w:rsidRPr="005B3BC3" w14:paraId="3AF30A61" w14:textId="77777777" w:rsidTr="003D13EA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C5E55C" w14:textId="2CA19CB7" w:rsidR="00EF2F20" w:rsidRPr="005B3BC3" w:rsidRDefault="00EF2F20" w:rsidP="00130337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  <w:r w:rsidR="000A1AB8" w:rsidRPr="005B3BC3">
              <w:rPr>
                <w:rFonts w:ascii="Times New Roman" w:hAnsi="Times New Roman" w:cs="Times New Roman"/>
                <w:sz w:val="24"/>
                <w:szCs w:val="24"/>
              </w:rPr>
              <w:t>-бојлер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CA92E" w14:textId="77777777" w:rsidR="00EF2F20" w:rsidRPr="005B3BC3" w:rsidRDefault="00EF2F20" w:rsidP="00130337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2F20" w:rsidRPr="005B3BC3" w14:paraId="4431CDA8" w14:textId="77777777" w:rsidTr="003D13EA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E1EC5B" w14:textId="77777777" w:rsidR="00EF2F20" w:rsidRPr="005B3BC3" w:rsidRDefault="00EF2F20" w:rsidP="00130337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50C9E" w14:textId="77777777" w:rsidR="00EF2F20" w:rsidRPr="005B3BC3" w:rsidRDefault="00EF2F20" w:rsidP="00130337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2F20" w:rsidRPr="005B3BC3" w14:paraId="161B1966" w14:textId="77777777" w:rsidTr="003D13EA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AB9214" w14:textId="77777777" w:rsidR="00EF2F20" w:rsidRPr="005B3BC3" w:rsidRDefault="00EF2F20" w:rsidP="00130337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Природни гас/пелет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FE041" w14:textId="77777777" w:rsidR="00EF2F20" w:rsidRPr="005B3BC3" w:rsidRDefault="00EF2F20" w:rsidP="00130337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D78799B" w14:textId="69E34B40" w:rsidR="00E94209" w:rsidRPr="005B3BC3" w:rsidRDefault="00E94209" w:rsidP="0013033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11C3576" w14:textId="77777777" w:rsidR="00117D8F" w:rsidRPr="005B3BC3" w:rsidRDefault="001119C3" w:rsidP="001303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Као критеријум за бодовање, за све мере из става 1. овог члана, користи се </w:t>
      </w:r>
      <w:r w:rsidR="00E94209" w:rsidRPr="005B3BC3">
        <w:rPr>
          <w:rFonts w:ascii="Times New Roman" w:eastAsia="Times New Roman" w:hAnsi="Times New Roman" w:cs="Times New Roman"/>
          <w:sz w:val="24"/>
          <w:szCs w:val="24"/>
          <w:lang w:val="sr-Cyrl-CS"/>
        </w:rPr>
        <w:t>К фактор заузетости површине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CS"/>
        </w:rPr>
        <w:t>, који представља количник укупне површине стамбеног објекта (из пореске пријаве) и броја корисника тог објекта.</w:t>
      </w:r>
    </w:p>
    <w:tbl>
      <w:tblPr>
        <w:tblStyle w:val="TableGrid0"/>
        <w:tblW w:w="9424" w:type="dxa"/>
        <w:tblInd w:w="-27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934"/>
        <w:gridCol w:w="1490"/>
      </w:tblGrid>
      <w:tr w:rsidR="00117D8F" w:rsidRPr="005B3BC3" w14:paraId="0971250B" w14:textId="77777777" w:rsidTr="00642F53">
        <w:trPr>
          <w:trHeight w:val="667"/>
        </w:trPr>
        <w:tc>
          <w:tcPr>
            <w:tcW w:w="9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BC13D" w14:textId="77777777" w:rsidR="00117D8F" w:rsidRPr="005B3BC3" w:rsidRDefault="00117D8F" w:rsidP="001303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>К фактор заузетости површине за станове</w:t>
            </w:r>
          </w:p>
        </w:tc>
      </w:tr>
      <w:tr w:rsidR="00117D8F" w:rsidRPr="005B3BC3" w14:paraId="5D6CBDC5" w14:textId="77777777" w:rsidTr="00642F53">
        <w:trPr>
          <w:trHeight w:val="410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A6CF57" w14:textId="77777777" w:rsidR="00117D8F" w:rsidRPr="005B3BC3" w:rsidRDefault="00117D8F" w:rsidP="00130337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D2D3A" w14:textId="77777777" w:rsidR="00117D8F" w:rsidRPr="005B3BC3" w:rsidRDefault="00117D8F" w:rsidP="00130337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117D8F" w:rsidRPr="005B3BC3" w14:paraId="71AB3FF1" w14:textId="77777777" w:rsidTr="00642F53">
        <w:trPr>
          <w:trHeight w:val="346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91525" w14:textId="77777777" w:rsidR="00117D8F" w:rsidRPr="005B3BC3" w:rsidRDefault="00117D8F" w:rsidP="00130337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 xml:space="preserve">К&lt;10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CF977" w14:textId="77777777" w:rsidR="00117D8F" w:rsidRPr="005B3BC3" w:rsidRDefault="00117D8F" w:rsidP="00130337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7D8F" w:rsidRPr="005B3BC3" w14:paraId="20734B20" w14:textId="77777777" w:rsidTr="00642F53">
        <w:trPr>
          <w:trHeight w:val="346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0E81A" w14:textId="77777777" w:rsidR="00117D8F" w:rsidRPr="005B3BC3" w:rsidRDefault="00117D8F" w:rsidP="00130337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10≤К&lt;12,5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5087B" w14:textId="77777777" w:rsidR="00117D8F" w:rsidRPr="005B3BC3" w:rsidRDefault="00117D8F" w:rsidP="00130337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17D8F" w:rsidRPr="005B3BC3" w14:paraId="2C27E9FC" w14:textId="77777777" w:rsidTr="00642F53">
        <w:trPr>
          <w:trHeight w:val="343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5C898" w14:textId="77777777" w:rsidR="00117D8F" w:rsidRPr="005B3BC3" w:rsidRDefault="00117D8F" w:rsidP="00130337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 xml:space="preserve">12,5≤К&lt;15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D2B04" w14:textId="77777777" w:rsidR="00117D8F" w:rsidRPr="005B3BC3" w:rsidRDefault="00117D8F" w:rsidP="00130337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7D8F" w:rsidRPr="005B3BC3" w14:paraId="69219E68" w14:textId="77777777" w:rsidTr="00642F53">
        <w:trPr>
          <w:trHeight w:val="346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83580" w14:textId="77777777" w:rsidR="00117D8F" w:rsidRPr="005B3BC3" w:rsidRDefault="00117D8F" w:rsidP="00130337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 xml:space="preserve">15≤К&lt;17,5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937E1" w14:textId="77777777" w:rsidR="00117D8F" w:rsidRPr="005B3BC3" w:rsidRDefault="00117D8F" w:rsidP="00130337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17D8F" w:rsidRPr="005B3BC3" w14:paraId="66DD94A3" w14:textId="77777777" w:rsidTr="00642F53">
        <w:trPr>
          <w:trHeight w:val="353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6FCBC" w14:textId="77777777" w:rsidR="00117D8F" w:rsidRPr="005B3BC3" w:rsidRDefault="00117D8F" w:rsidP="00130337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17,5≤К&lt;20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A82EC" w14:textId="77777777" w:rsidR="00117D8F" w:rsidRPr="005B3BC3" w:rsidRDefault="00117D8F" w:rsidP="00130337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7D8F" w:rsidRPr="005B3BC3" w14:paraId="4F2D5442" w14:textId="77777777" w:rsidTr="00642F53">
        <w:trPr>
          <w:trHeight w:val="353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C29A0" w14:textId="77777777" w:rsidR="00117D8F" w:rsidRPr="005B3BC3" w:rsidRDefault="00117D8F" w:rsidP="00130337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20≤К≤22,5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5B4FE" w14:textId="77777777" w:rsidR="00117D8F" w:rsidRPr="005B3BC3" w:rsidRDefault="00117D8F" w:rsidP="00130337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17D8F" w:rsidRPr="005B3BC3" w14:paraId="136F1ACC" w14:textId="77777777" w:rsidTr="00642F53">
        <w:trPr>
          <w:trHeight w:val="353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6359B" w14:textId="77777777" w:rsidR="00117D8F" w:rsidRPr="005B3BC3" w:rsidRDefault="00117D8F" w:rsidP="00130337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22,5≤К≤25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335AE" w14:textId="77777777" w:rsidR="00117D8F" w:rsidRPr="005B3BC3" w:rsidRDefault="00117D8F" w:rsidP="00130337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7D8F" w:rsidRPr="005B3BC3" w14:paraId="546DC5BE" w14:textId="77777777" w:rsidTr="00642F53">
        <w:trPr>
          <w:trHeight w:val="353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63BBA2" w14:textId="77777777" w:rsidR="00117D8F" w:rsidRPr="005B3BC3" w:rsidRDefault="00117D8F" w:rsidP="00130337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К&gt;25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2002F" w14:textId="77777777" w:rsidR="00117D8F" w:rsidRPr="005B3BC3" w:rsidRDefault="00117D8F" w:rsidP="00130337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7D8F" w:rsidRPr="005B3BC3" w14:paraId="6C47F815" w14:textId="77777777" w:rsidTr="00642F53">
        <w:trPr>
          <w:trHeight w:val="353"/>
        </w:trPr>
        <w:tc>
          <w:tcPr>
            <w:tcW w:w="9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47EC7B" w14:textId="77777777" w:rsidR="00117D8F" w:rsidRPr="005B3BC3" w:rsidRDefault="00117D8F" w:rsidP="00130337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D8F" w:rsidRPr="005B3BC3" w14:paraId="02085E3D" w14:textId="77777777" w:rsidTr="00642F53">
        <w:trPr>
          <w:trHeight w:val="353"/>
        </w:trPr>
        <w:tc>
          <w:tcPr>
            <w:tcW w:w="9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052FD2" w14:textId="77777777" w:rsidR="00117D8F" w:rsidRPr="005B3BC3" w:rsidRDefault="00117D8F" w:rsidP="00130337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>К фактор заузетости површине за породичне куће</w:t>
            </w:r>
          </w:p>
        </w:tc>
      </w:tr>
      <w:tr w:rsidR="00117D8F" w:rsidRPr="005B3BC3" w14:paraId="261F4198" w14:textId="77777777" w:rsidTr="00642F53">
        <w:trPr>
          <w:trHeight w:val="346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40090" w14:textId="77777777" w:rsidR="00117D8F" w:rsidRPr="005B3BC3" w:rsidRDefault="00117D8F" w:rsidP="00130337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642D9" w14:textId="77777777" w:rsidR="00117D8F" w:rsidRPr="005B3BC3" w:rsidRDefault="00117D8F" w:rsidP="00130337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7D8F" w:rsidRPr="005B3BC3" w14:paraId="4003D882" w14:textId="77777777" w:rsidTr="00642F53">
        <w:trPr>
          <w:trHeight w:val="346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437FE" w14:textId="77777777" w:rsidR="00117D8F" w:rsidRPr="005B3BC3" w:rsidRDefault="00117D8F" w:rsidP="00130337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4C199" w14:textId="77777777" w:rsidR="00117D8F" w:rsidRPr="005B3BC3" w:rsidRDefault="00117D8F" w:rsidP="00130337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17D8F" w:rsidRPr="005B3BC3" w14:paraId="6953419E" w14:textId="77777777" w:rsidTr="00642F53">
        <w:trPr>
          <w:trHeight w:val="343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5C977" w14:textId="77777777" w:rsidR="00117D8F" w:rsidRPr="005B3BC3" w:rsidRDefault="00117D8F" w:rsidP="00130337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EDD0F" w14:textId="77777777" w:rsidR="00117D8F" w:rsidRPr="005B3BC3" w:rsidRDefault="00117D8F" w:rsidP="00130337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7D8F" w:rsidRPr="005B3BC3" w14:paraId="669D5EA3" w14:textId="77777777" w:rsidTr="00642F53">
        <w:trPr>
          <w:trHeight w:val="346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93AF1" w14:textId="77777777" w:rsidR="00117D8F" w:rsidRPr="005B3BC3" w:rsidRDefault="00117D8F" w:rsidP="00130337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702A6" w14:textId="77777777" w:rsidR="00117D8F" w:rsidRPr="005B3BC3" w:rsidRDefault="00117D8F" w:rsidP="00130337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17D8F" w:rsidRPr="005B3BC3" w14:paraId="1DEE7E22" w14:textId="77777777" w:rsidTr="00642F53">
        <w:trPr>
          <w:trHeight w:val="353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4863B" w14:textId="77777777" w:rsidR="00117D8F" w:rsidRPr="005B3BC3" w:rsidRDefault="00117D8F" w:rsidP="00130337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E584D" w14:textId="77777777" w:rsidR="00117D8F" w:rsidRPr="005B3BC3" w:rsidRDefault="00117D8F" w:rsidP="00130337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7D8F" w:rsidRPr="005B3BC3" w14:paraId="76870387" w14:textId="77777777" w:rsidTr="00642F53">
        <w:trPr>
          <w:trHeight w:val="353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99100" w14:textId="77777777" w:rsidR="00117D8F" w:rsidRPr="005B3BC3" w:rsidRDefault="00117D8F" w:rsidP="00130337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CA51D" w14:textId="77777777" w:rsidR="00117D8F" w:rsidRPr="005B3BC3" w:rsidRDefault="00117D8F" w:rsidP="00130337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17D8F" w:rsidRPr="005B3BC3" w14:paraId="68E5A62B" w14:textId="77777777" w:rsidTr="00642F53">
        <w:trPr>
          <w:trHeight w:val="353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F4283" w14:textId="77777777" w:rsidR="00117D8F" w:rsidRPr="005B3BC3" w:rsidRDefault="00117D8F" w:rsidP="00130337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767CA" w14:textId="77777777" w:rsidR="00117D8F" w:rsidRPr="005B3BC3" w:rsidRDefault="00117D8F" w:rsidP="00130337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7D8F" w:rsidRPr="005B3BC3" w14:paraId="1DD15259" w14:textId="77777777" w:rsidTr="00642F53">
        <w:trPr>
          <w:trHeight w:val="353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24AE24" w14:textId="77777777" w:rsidR="00117D8F" w:rsidRPr="005B3BC3" w:rsidRDefault="00117D8F" w:rsidP="00130337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971D9" w14:textId="77777777" w:rsidR="00117D8F" w:rsidRPr="005B3BC3" w:rsidRDefault="00117D8F" w:rsidP="00130337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7D8F" w:rsidRPr="005B3BC3" w14:paraId="741C43E0" w14:textId="77777777" w:rsidTr="00642F53">
        <w:trPr>
          <w:trHeight w:val="353"/>
        </w:trPr>
        <w:tc>
          <w:tcPr>
            <w:tcW w:w="9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50E2DF" w14:textId="77777777" w:rsidR="00117D8F" w:rsidRPr="005B3BC3" w:rsidRDefault="00117D8F" w:rsidP="00130337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F0CC5A" w14:textId="68FC9A55" w:rsidR="001119C3" w:rsidRPr="005B3BC3" w:rsidRDefault="001119C3" w:rsidP="001303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30E4D54" w14:textId="77777777" w:rsidR="001119C3" w:rsidRPr="005B3BC3" w:rsidRDefault="001119C3" w:rsidP="001303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5803382" w14:textId="0F67A140" w:rsidR="00080859" w:rsidRPr="003815A3" w:rsidRDefault="00080859" w:rsidP="003815A3">
      <w:pPr>
        <w:pStyle w:val="NoSpacing"/>
        <w:ind w:firstLine="61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Јавним позивом се одређује максимални број бодова по сваком од </w:t>
      </w:r>
      <w:r w:rsidR="00E951E0" w:rsidRPr="003815A3">
        <w:rPr>
          <w:rFonts w:ascii="Times New Roman" w:hAnsi="Times New Roman" w:cs="Times New Roman"/>
          <w:sz w:val="24"/>
          <w:szCs w:val="24"/>
          <w:lang w:val="sr-Cyrl-RS"/>
        </w:rPr>
        <w:t>критеријума и број бодова по пот</w:t>
      </w:r>
      <w:r w:rsidRPr="003815A3">
        <w:rPr>
          <w:rFonts w:ascii="Times New Roman" w:hAnsi="Times New Roman" w:cs="Times New Roman"/>
          <w:sz w:val="24"/>
          <w:szCs w:val="24"/>
          <w:lang w:val="sr-Cyrl-RS"/>
        </w:rPr>
        <w:t>критеријумима, ако су поткритеријуми дефинисани у оквиру појединих критеријума.</w:t>
      </w:r>
    </w:p>
    <w:p w14:paraId="431AD39F" w14:textId="15A1D97D" w:rsidR="00080859" w:rsidRPr="003815A3" w:rsidRDefault="00080859" w:rsidP="003815A3">
      <w:pPr>
        <w:pStyle w:val="NoSpacing"/>
        <w:ind w:firstLine="612"/>
        <w:rPr>
          <w:rFonts w:ascii="Times New Roman" w:hAnsi="Times New Roman" w:cs="Times New Roman"/>
          <w:sz w:val="24"/>
          <w:szCs w:val="24"/>
          <w:lang w:val="sr-Cyrl-RS"/>
        </w:rPr>
      </w:pPr>
      <w:r w:rsidRPr="003815A3">
        <w:rPr>
          <w:rFonts w:ascii="Times New Roman" w:hAnsi="Times New Roman" w:cs="Times New Roman"/>
          <w:sz w:val="24"/>
          <w:szCs w:val="24"/>
          <w:lang w:val="sr-Cyrl-RS"/>
        </w:rPr>
        <w:t>Укупан максимални број бодова по свим критеријумима и поткритеријумима примењеним на поједини Програм не може прећи 100.</w:t>
      </w:r>
    </w:p>
    <w:p w14:paraId="522C9E70" w14:textId="5F486096" w:rsidR="00080859" w:rsidRPr="003815A3" w:rsidRDefault="00080859" w:rsidP="003815A3">
      <w:pPr>
        <w:pStyle w:val="NoSpacing"/>
        <w:ind w:firstLine="612"/>
        <w:rPr>
          <w:rFonts w:ascii="Times New Roman" w:hAnsi="Times New Roman" w:cs="Times New Roman"/>
          <w:sz w:val="24"/>
          <w:szCs w:val="24"/>
          <w:lang w:val="sr-Cyrl-RS"/>
        </w:rPr>
      </w:pPr>
      <w:r w:rsidRPr="003815A3">
        <w:rPr>
          <w:rFonts w:ascii="Times New Roman" w:hAnsi="Times New Roman" w:cs="Times New Roman"/>
          <w:sz w:val="24"/>
          <w:szCs w:val="24"/>
          <w:lang w:val="sr-Cyrl-RS"/>
        </w:rPr>
        <w:t>Уколико се за грејање користе два или више различитих енергената, број бодова се рачуна као аритметичка средина бодова за наведене енергенте.</w:t>
      </w:r>
    </w:p>
    <w:p w14:paraId="76AE3DB2" w14:textId="7D37AF6E" w:rsidR="00BC414D" w:rsidRPr="003815A3" w:rsidRDefault="00BC414D" w:rsidP="003815A3">
      <w:pPr>
        <w:pStyle w:val="NoSpacing"/>
        <w:ind w:firstLine="612"/>
        <w:rPr>
          <w:rFonts w:ascii="Times New Roman" w:hAnsi="Times New Roman" w:cs="Times New Roman"/>
          <w:sz w:val="24"/>
          <w:szCs w:val="24"/>
          <w:lang w:val="sr-Cyrl-RS"/>
        </w:rPr>
      </w:pPr>
      <w:r w:rsidRPr="003815A3">
        <w:rPr>
          <w:rFonts w:ascii="Times New Roman" w:hAnsi="Times New Roman" w:cs="Times New Roman"/>
          <w:sz w:val="24"/>
          <w:szCs w:val="24"/>
          <w:lang w:val="sr-Cyrl-RS"/>
        </w:rPr>
        <w:t>Приликом бодовања столарије на објекту на коме се налази више врста столарије бодоваће се прозори чија је укупна површина највећа.</w:t>
      </w:r>
    </w:p>
    <w:p w14:paraId="19D73EC1" w14:textId="1CCD77D6" w:rsidR="00326436" w:rsidRPr="003815A3" w:rsidRDefault="00080859" w:rsidP="003815A3">
      <w:pPr>
        <w:pStyle w:val="NoSpacing"/>
        <w:ind w:firstLine="61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Уколико се два захтева оцене са истим бројем бодова, предност имају </w:t>
      </w:r>
      <w:r w:rsidR="00652DD9" w:rsidRPr="003815A3">
        <w:rPr>
          <w:rFonts w:ascii="Times New Roman" w:hAnsi="Times New Roman" w:cs="Times New Roman"/>
          <w:sz w:val="24"/>
          <w:szCs w:val="24"/>
          <w:lang w:val="sr-Cyrl-RS"/>
        </w:rPr>
        <w:t>подносиоци пријава</w:t>
      </w:r>
      <w:r w:rsidRPr="003815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815A3">
        <w:rPr>
          <w:rFonts w:ascii="Times New Roman" w:hAnsi="Times New Roman" w:cs="Times New Roman"/>
          <w:sz w:val="24"/>
          <w:szCs w:val="24"/>
          <w:lang w:val="sr-Cyrl-RS"/>
        </w:rPr>
        <w:t>чији је фактор</w:t>
      </w:r>
      <w:r w:rsidR="0034360A"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 искоришћавања површине К већи</w:t>
      </w:r>
      <w:r w:rsidR="0022555E"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 и чији је тражени субвенционисани део, по предрачуну, мањи</w:t>
      </w:r>
      <w:r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</w:p>
    <w:p w14:paraId="3442A1D6" w14:textId="439FA415" w:rsidR="00080859" w:rsidRPr="003815A3" w:rsidRDefault="00326436" w:rsidP="003815A3">
      <w:pPr>
        <w:pStyle w:val="NoSpacing"/>
        <w:ind w:firstLine="612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Начин бодовања </w:t>
      </w:r>
      <w:r w:rsidR="009D3742" w:rsidRPr="003815A3">
        <w:rPr>
          <w:rFonts w:ascii="Times New Roman" w:hAnsi="Times New Roman" w:cs="Times New Roman"/>
          <w:sz w:val="24"/>
          <w:szCs w:val="24"/>
          <w:lang w:val="sr-Cyrl-RS"/>
        </w:rPr>
        <w:t>биће дефинисан</w:t>
      </w:r>
      <w:r w:rsidR="005A25F5"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 у</w:t>
      </w:r>
      <w:r w:rsidR="00D17C90"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 Јавном позиву.</w:t>
      </w:r>
    </w:p>
    <w:p w14:paraId="663A1E2C" w14:textId="7B474DE7" w:rsidR="002C67A0" w:rsidRPr="005B3BC3" w:rsidRDefault="002C67A0" w:rsidP="0013033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</w:t>
      </w:r>
    </w:p>
    <w:p w14:paraId="5EA478CA" w14:textId="7750FF22" w:rsidR="002C67A0" w:rsidRDefault="002C67A0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Оцењивање, утврђивање листе </w:t>
      </w:r>
      <w:r w:rsidR="002D7CCD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и избор </w:t>
      </w:r>
      <w:r w:rsidR="009D3742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крајњих корисника</w:t>
      </w:r>
    </w:p>
    <w:p w14:paraId="7958B94E" w14:textId="77777777" w:rsidR="00BF6E7C" w:rsidRPr="005B3BC3" w:rsidRDefault="00BF6E7C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2827486F" w14:textId="0A68FB88" w:rsidR="002C67A0" w:rsidRPr="005B3BC3" w:rsidRDefault="002C67A0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0A7CE9"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27</w:t>
      </w:r>
      <w:r w:rsidRPr="005B3B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p w14:paraId="550806AC" w14:textId="1A0CF306" w:rsidR="005C4292" w:rsidRPr="003815A3" w:rsidRDefault="005C4292" w:rsidP="003815A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Оцењивање и рангирање </w:t>
      </w:r>
      <w:r w:rsidR="003D1730"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пројеката </w:t>
      </w:r>
      <w:r w:rsidRPr="003815A3">
        <w:rPr>
          <w:rFonts w:ascii="Times New Roman" w:hAnsi="Times New Roman" w:cs="Times New Roman"/>
          <w:sz w:val="24"/>
          <w:szCs w:val="24"/>
          <w:lang w:val="sr-Cyrl-RS"/>
        </w:rPr>
        <w:t>грађана</w:t>
      </w:r>
      <w:r w:rsidR="00D17C90"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 и стамбених заједница</w:t>
      </w:r>
      <w:r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, врши се применом критеријума из </w:t>
      </w:r>
      <w:r w:rsidR="00BC414D"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 члана 26</w:t>
      </w:r>
      <w:r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4D322AE0" w14:textId="4273F26D" w:rsidR="000A7CE9" w:rsidRPr="003815A3" w:rsidRDefault="005C4292" w:rsidP="003815A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Комисија разматра пријаве и у складу са условима </w:t>
      </w:r>
      <w:r w:rsidR="00BC414D"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 из члана 26</w:t>
      </w:r>
      <w:r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7C90" w:rsidRPr="003815A3">
        <w:rPr>
          <w:rFonts w:ascii="Times New Roman" w:hAnsi="Times New Roman" w:cs="Times New Roman"/>
          <w:sz w:val="24"/>
          <w:szCs w:val="24"/>
          <w:lang w:val="sr-Cyrl-RS"/>
        </w:rPr>
        <w:t>утврђује прелиминарну ранг листу крајњих корисника</w:t>
      </w:r>
      <w:r w:rsidR="000A7CE9"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 за сваку меру на основу бодовања према критеријумима из члана 26. овог </w:t>
      </w:r>
      <w:r w:rsidR="00E51B54" w:rsidRPr="003815A3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0A7CE9" w:rsidRPr="003815A3">
        <w:rPr>
          <w:rFonts w:ascii="Times New Roman" w:hAnsi="Times New Roman" w:cs="Times New Roman"/>
          <w:sz w:val="24"/>
          <w:szCs w:val="24"/>
          <w:lang w:val="sr-Cyrl-RS"/>
        </w:rPr>
        <w:t>равилника.</w:t>
      </w:r>
    </w:p>
    <w:p w14:paraId="25C03090" w14:textId="3B2C0F6C" w:rsidR="005C4292" w:rsidRPr="003815A3" w:rsidRDefault="00B70DE1" w:rsidP="003815A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Листу из става 2. овог члана </w:t>
      </w:r>
      <w:r w:rsidR="005C4292"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Комисија објављује на огласној табли </w:t>
      </w:r>
      <w:r w:rsidR="002E0B77" w:rsidRPr="003815A3">
        <w:rPr>
          <w:rFonts w:ascii="Times New Roman" w:hAnsi="Times New Roman" w:cs="Times New Roman"/>
          <w:sz w:val="24"/>
          <w:szCs w:val="24"/>
          <w:lang w:val="sr-Cyrl-RS"/>
        </w:rPr>
        <w:t>испред услужног центра Градске управе града Кикинде</w:t>
      </w:r>
      <w:r w:rsidR="005C4292"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 и званичној интернет страници </w:t>
      </w:r>
      <w:r w:rsidR="002E0B77" w:rsidRPr="003815A3">
        <w:rPr>
          <w:rFonts w:ascii="Times New Roman" w:hAnsi="Times New Roman" w:cs="Times New Roman"/>
          <w:sz w:val="24"/>
          <w:szCs w:val="24"/>
          <w:lang w:val="sr-Cyrl-RS"/>
        </w:rPr>
        <w:t>града</w:t>
      </w:r>
      <w:r w:rsidR="005C4292" w:rsidRPr="003815A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43319F1" w14:textId="7091F171" w:rsidR="002C55F4" w:rsidRPr="003815A3" w:rsidRDefault="00B70DE1" w:rsidP="003815A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15A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</w:t>
      </w:r>
      <w:r w:rsidR="002C55F4"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односиоци пријава имају право увида у поднете пријаве и приложену документацију по утврђивању </w:t>
      </w:r>
      <w:r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листе из става 2. овог члана </w:t>
      </w:r>
      <w:r w:rsidR="002C55F4" w:rsidRPr="003815A3">
        <w:rPr>
          <w:rFonts w:ascii="Times New Roman" w:hAnsi="Times New Roman" w:cs="Times New Roman"/>
          <w:sz w:val="24"/>
          <w:szCs w:val="24"/>
          <w:lang w:val="sr-Cyrl-RS"/>
        </w:rPr>
        <w:t>у року од три дана од дана објављивања листе</w:t>
      </w:r>
      <w:r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ставом </w:t>
      </w:r>
      <w:r w:rsidR="0079302D" w:rsidRPr="003815A3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3815A3">
        <w:rPr>
          <w:rFonts w:ascii="Times New Roman" w:hAnsi="Times New Roman" w:cs="Times New Roman"/>
          <w:sz w:val="24"/>
          <w:szCs w:val="24"/>
          <w:lang w:val="sr-Cyrl-RS"/>
        </w:rPr>
        <w:t>. овог члана</w:t>
      </w:r>
      <w:r w:rsidR="002C55F4" w:rsidRPr="003815A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776D8B1" w14:textId="62A1A5B6" w:rsidR="002C55F4" w:rsidRPr="003815A3" w:rsidRDefault="002C55F4" w:rsidP="003815A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На листу </w:t>
      </w:r>
      <w:r w:rsidR="004C54FC" w:rsidRPr="003815A3">
        <w:rPr>
          <w:rFonts w:ascii="Times New Roman" w:hAnsi="Times New Roman" w:cs="Times New Roman"/>
          <w:sz w:val="24"/>
          <w:szCs w:val="24"/>
          <w:lang w:val="sr-Cyrl-RS"/>
        </w:rPr>
        <w:t>из става 2. овог члана</w:t>
      </w:r>
      <w:r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 подносиоци пријава имају право приговора Комисији у року од осам дана од дана њеног објављивања.</w:t>
      </w:r>
      <w:r w:rsidR="00E51B54"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C414D" w:rsidRPr="003815A3">
        <w:rPr>
          <w:rFonts w:ascii="Times New Roman" w:hAnsi="Times New Roman" w:cs="Times New Roman"/>
          <w:sz w:val="24"/>
          <w:szCs w:val="24"/>
          <w:lang w:val="sr-Cyrl-RS"/>
        </w:rPr>
        <w:t>Приговор се подноси на писарницу</w:t>
      </w:r>
      <w:r w:rsidR="00E51B54"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 Градске управе</w:t>
      </w:r>
      <w:r w:rsidR="00BC414D" w:rsidRPr="003815A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25204B6" w14:textId="04F7C26B" w:rsidR="002C55F4" w:rsidRPr="003815A3" w:rsidRDefault="002C55F4" w:rsidP="003815A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Комисија је дужна да размотри поднете приговоре на листу </w:t>
      </w:r>
      <w:r w:rsidR="004C54FC"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из става 2. овог члана </w:t>
      </w:r>
      <w:r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као и да донесе  </w:t>
      </w:r>
      <w:r w:rsidR="0079302D" w:rsidRPr="003815A3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3815A3">
        <w:rPr>
          <w:rFonts w:ascii="Times New Roman" w:hAnsi="Times New Roman" w:cs="Times New Roman"/>
          <w:sz w:val="24"/>
          <w:szCs w:val="24"/>
          <w:lang w:val="sr-Cyrl-RS"/>
        </w:rPr>
        <w:t>длуку о приговору, која мора бити образложена,  у року од 15 дана од дана његовог пријема</w:t>
      </w:r>
      <w:r w:rsidR="0079302D"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 и на основу донетих одлука донесе ревидирану прелиминарну листу</w:t>
      </w:r>
      <w:r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13866C1D" w14:textId="77777777" w:rsidR="00B84258" w:rsidRPr="003815A3" w:rsidRDefault="004C54FC" w:rsidP="003815A3">
      <w:pPr>
        <w:pStyle w:val="NoSpacing"/>
        <w:ind w:firstLine="61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15A3">
        <w:rPr>
          <w:rFonts w:ascii="Times New Roman" w:hAnsi="Times New Roman" w:cs="Times New Roman"/>
          <w:sz w:val="24"/>
          <w:szCs w:val="24"/>
          <w:lang w:val="sr-Cyrl-RS"/>
        </w:rPr>
        <w:t>На основу  листе из става 6</w:t>
      </w:r>
      <w:r w:rsidR="0079302D"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. овог члана Комисија врши теренски обилазак ради увида у стање стамбених објеката са те листе закључно са редним бројем подносиоца пријаве до којег су обезбеђена укупна средства за субвенционисање. </w:t>
      </w:r>
    </w:p>
    <w:p w14:paraId="3F797EF8" w14:textId="18886E3B" w:rsidR="00B84258" w:rsidRPr="003815A3" w:rsidRDefault="00C30532" w:rsidP="003815A3">
      <w:pPr>
        <w:pStyle w:val="NoSpacing"/>
        <w:ind w:firstLine="612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3815A3">
        <w:rPr>
          <w:rFonts w:ascii="Times New Roman" w:hAnsi="Times New Roman" w:cs="Times New Roman"/>
          <w:sz w:val="24"/>
          <w:szCs w:val="24"/>
          <w:u w:val="single"/>
          <w:lang w:val="sr-Cyrl-RS"/>
        </w:rPr>
        <w:t>Уколико је Комисија приликом теренског обиласка из става 7. овог члана</w:t>
      </w:r>
      <w:r w:rsidR="00551BEB" w:rsidRPr="003815A3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утврдила</w:t>
      </w:r>
      <w:r w:rsidRPr="003815A3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да је </w:t>
      </w:r>
      <w:r w:rsidR="00B84258" w:rsidRPr="003815A3">
        <w:rPr>
          <w:rFonts w:ascii="Times New Roman" w:hAnsi="Times New Roman" w:cs="Times New Roman"/>
          <w:sz w:val="24"/>
          <w:szCs w:val="24"/>
          <w:u w:val="single"/>
          <w:lang w:val="sr-Cyrl-RS"/>
        </w:rPr>
        <w:t>подносилац</w:t>
      </w:r>
      <w:r w:rsidRPr="003815A3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пријаве </w:t>
      </w:r>
      <w:r w:rsidR="00B84258" w:rsidRPr="003815A3">
        <w:rPr>
          <w:rFonts w:ascii="Times New Roman" w:hAnsi="Times New Roman" w:cs="Times New Roman"/>
          <w:sz w:val="24"/>
          <w:szCs w:val="24"/>
          <w:u w:val="single"/>
          <w:lang w:val="sr-Cyrl-RS"/>
        </w:rPr>
        <w:t>дао</w:t>
      </w:r>
      <w:r w:rsidRPr="003815A3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неистините податке у пријави </w:t>
      </w:r>
      <w:r w:rsidR="00B84258" w:rsidRPr="003815A3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Комисија га елиминише из ревидиране прелиминарне листе и уместо њега спроводи теренски обилазак првог следећег на листи код кога није вршен теренски обилазак. </w:t>
      </w:r>
    </w:p>
    <w:p w14:paraId="0D41208A" w14:textId="24C1F338" w:rsidR="00C30532" w:rsidRPr="003815A3" w:rsidRDefault="00B84258" w:rsidP="003815A3">
      <w:pPr>
        <w:pStyle w:val="NoSpacing"/>
        <w:ind w:firstLine="61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Приликом теренског обиласка уз обавезно присуство подносиоца захтева комисија сачињава записник у два примерка, при чему један остаје подносиоцу пријаве, а један задржава Комисија. </w:t>
      </w:r>
      <w:r w:rsidR="00A4508E" w:rsidRPr="003815A3">
        <w:rPr>
          <w:rFonts w:ascii="Times New Roman" w:hAnsi="Times New Roman" w:cs="Times New Roman"/>
          <w:sz w:val="24"/>
          <w:szCs w:val="24"/>
          <w:lang w:val="sr-Cyrl-RS"/>
        </w:rPr>
        <w:t>У зап</w:t>
      </w:r>
      <w:r w:rsidR="004D0492" w:rsidRPr="003815A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A4508E"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снику </w:t>
      </w:r>
      <w:r w:rsidR="004D0492" w:rsidRPr="003815A3">
        <w:rPr>
          <w:rFonts w:ascii="Times New Roman" w:hAnsi="Times New Roman" w:cs="Times New Roman"/>
          <w:sz w:val="24"/>
          <w:szCs w:val="24"/>
          <w:lang w:val="sr-Cyrl-RS"/>
        </w:rPr>
        <w:t>Комисија</w:t>
      </w:r>
      <w:r w:rsidR="00A4508E"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 потврђује да ли су мере наведене у предмеру и предрачуну који је грађанин поднео приликом пријаве на јавни позив </w:t>
      </w:r>
      <w:r w:rsidR="003D131A" w:rsidRPr="003815A3">
        <w:rPr>
          <w:rFonts w:ascii="Times New Roman" w:hAnsi="Times New Roman" w:cs="Times New Roman"/>
          <w:sz w:val="24"/>
          <w:szCs w:val="24"/>
          <w:lang w:val="sr-Cyrl-RS"/>
        </w:rPr>
        <w:t>прихватљиве.</w:t>
      </w:r>
    </w:p>
    <w:p w14:paraId="7FA7F7E9" w14:textId="3EEA1E96" w:rsidR="004C54FC" w:rsidRPr="003815A3" w:rsidRDefault="004C54FC" w:rsidP="003815A3">
      <w:pPr>
        <w:pStyle w:val="NoSpacing"/>
        <w:ind w:firstLine="61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записника </w:t>
      </w:r>
      <w:r w:rsidR="00C55900"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из </w:t>
      </w:r>
      <w:r w:rsidR="00B84258" w:rsidRPr="003815A3">
        <w:rPr>
          <w:rFonts w:ascii="Times New Roman" w:hAnsi="Times New Roman" w:cs="Times New Roman"/>
          <w:sz w:val="24"/>
          <w:szCs w:val="24"/>
          <w:lang w:val="sr-Cyrl-RS"/>
        </w:rPr>
        <w:t>става 9</w:t>
      </w:r>
      <w:r w:rsidR="00C55900" w:rsidRPr="003815A3">
        <w:rPr>
          <w:rFonts w:ascii="Times New Roman" w:hAnsi="Times New Roman" w:cs="Times New Roman"/>
          <w:sz w:val="24"/>
          <w:szCs w:val="24"/>
          <w:lang w:val="sr-Cyrl-RS"/>
        </w:rPr>
        <w:t>. овог члана комисија сачињава коначну листу крајњих корисника.</w:t>
      </w:r>
    </w:p>
    <w:p w14:paraId="362BA3B3" w14:textId="628D4A71" w:rsidR="00C55900" w:rsidRPr="003815A3" w:rsidRDefault="00C55900" w:rsidP="003815A3">
      <w:pPr>
        <w:pStyle w:val="NoSpacing"/>
        <w:ind w:firstLine="61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Листу из </w:t>
      </w:r>
      <w:r w:rsidR="00B84258" w:rsidRPr="003815A3">
        <w:rPr>
          <w:rFonts w:ascii="Times New Roman" w:hAnsi="Times New Roman" w:cs="Times New Roman"/>
          <w:sz w:val="24"/>
          <w:szCs w:val="24"/>
          <w:lang w:val="sr-Cyrl-RS"/>
        </w:rPr>
        <w:t>става 10</w:t>
      </w:r>
      <w:r w:rsidRPr="003815A3">
        <w:rPr>
          <w:rFonts w:ascii="Times New Roman" w:hAnsi="Times New Roman" w:cs="Times New Roman"/>
          <w:sz w:val="24"/>
          <w:szCs w:val="24"/>
          <w:lang w:val="sr-Cyrl-RS"/>
        </w:rPr>
        <w:t>. овог члана Комисија објављује</w:t>
      </w:r>
      <w:r w:rsidR="002E0B77"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 на огласној табли Градске управе</w:t>
      </w:r>
      <w:r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 и званичној</w:t>
      </w:r>
      <w:r w:rsidR="002E0B77"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 интернет страници града</w:t>
      </w:r>
      <w:r w:rsidRPr="003815A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D747976" w14:textId="66499257" w:rsidR="004C54FC" w:rsidRPr="003815A3" w:rsidRDefault="00C55900" w:rsidP="003815A3">
      <w:pPr>
        <w:pStyle w:val="NoSpacing"/>
        <w:ind w:firstLine="61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На листу </w:t>
      </w:r>
      <w:r w:rsidR="00B84258" w:rsidRPr="003815A3">
        <w:rPr>
          <w:rFonts w:ascii="Times New Roman" w:hAnsi="Times New Roman" w:cs="Times New Roman"/>
          <w:sz w:val="24"/>
          <w:szCs w:val="24"/>
          <w:lang w:val="sr-Cyrl-RS"/>
        </w:rPr>
        <w:t>из става 10</w:t>
      </w:r>
      <w:r w:rsidRPr="003815A3">
        <w:rPr>
          <w:rFonts w:ascii="Times New Roman" w:hAnsi="Times New Roman" w:cs="Times New Roman"/>
          <w:sz w:val="24"/>
          <w:szCs w:val="24"/>
          <w:lang w:val="sr-Cyrl-RS"/>
        </w:rPr>
        <w:t>. овог члана  подносиоци пријава код којих је извр</w:t>
      </w:r>
      <w:r w:rsidR="00B84258" w:rsidRPr="003815A3">
        <w:rPr>
          <w:rFonts w:ascii="Times New Roman" w:hAnsi="Times New Roman" w:cs="Times New Roman"/>
          <w:sz w:val="24"/>
          <w:szCs w:val="24"/>
          <w:lang w:val="sr-Cyrl-RS"/>
        </w:rPr>
        <w:t>шен теренски обилазак</w:t>
      </w:r>
      <w:r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, имају </w:t>
      </w:r>
      <w:r w:rsidR="009A2A47"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право </w:t>
      </w:r>
      <w:r w:rsidRPr="003815A3">
        <w:rPr>
          <w:rFonts w:ascii="Times New Roman" w:hAnsi="Times New Roman" w:cs="Times New Roman"/>
          <w:sz w:val="24"/>
          <w:szCs w:val="24"/>
          <w:lang w:val="sr-Cyrl-RS"/>
        </w:rPr>
        <w:t>приговора Комисији у року од осам дана од дана објављивања коначне листе крајњих корисника.</w:t>
      </w:r>
      <w:r w:rsidR="00BC414D"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 Приговор се подноси на писарницу ЈЛС.</w:t>
      </w:r>
    </w:p>
    <w:p w14:paraId="4D33BE1D" w14:textId="2E8E7450" w:rsidR="00C55900" w:rsidRPr="003815A3" w:rsidRDefault="00C55900" w:rsidP="003815A3">
      <w:pPr>
        <w:pStyle w:val="NoSpacing"/>
        <w:ind w:firstLine="61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15A3">
        <w:rPr>
          <w:rFonts w:ascii="Times New Roman" w:hAnsi="Times New Roman" w:cs="Times New Roman"/>
          <w:sz w:val="24"/>
          <w:szCs w:val="24"/>
          <w:lang w:val="sr-Cyrl-RS"/>
        </w:rPr>
        <w:t>Комисија је дужна да одлучи по приговорима из става 10. овог члана у року од 15 дана од дана пријема приговора и након одлучивања по свим приговорима сачини коначну листу крајњих корисни</w:t>
      </w:r>
      <w:r w:rsidR="00B84258" w:rsidRPr="003815A3">
        <w:rPr>
          <w:rFonts w:ascii="Times New Roman" w:hAnsi="Times New Roman" w:cs="Times New Roman"/>
          <w:sz w:val="24"/>
          <w:szCs w:val="24"/>
          <w:lang w:val="sr-Cyrl-RS"/>
        </w:rPr>
        <w:t>ка.</w:t>
      </w:r>
    </w:p>
    <w:p w14:paraId="655D50BE" w14:textId="69E6CA1E" w:rsidR="00C30532" w:rsidRPr="003815A3" w:rsidRDefault="002E0B77" w:rsidP="003815A3">
      <w:pPr>
        <w:pStyle w:val="NoSpacing"/>
        <w:ind w:firstLine="61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Градско </w:t>
      </w:r>
      <w:r w:rsidR="00B84258" w:rsidRPr="003815A3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еће града Кикинде </w:t>
      </w:r>
      <w:r w:rsidR="00B84258" w:rsidRPr="003815A3">
        <w:rPr>
          <w:rFonts w:ascii="Times New Roman" w:hAnsi="Times New Roman" w:cs="Times New Roman"/>
          <w:sz w:val="24"/>
          <w:szCs w:val="24"/>
          <w:lang w:val="sr-Cyrl-RS"/>
        </w:rPr>
        <w:t>доноси Одлуку о додели бесповратних средстава крајњим корисницима за спровођење мера енергетске санације, на основу чега се закључују уговори.</w:t>
      </w:r>
    </w:p>
    <w:p w14:paraId="45A97F8F" w14:textId="3A5DE665" w:rsidR="0053126A" w:rsidRDefault="0053126A" w:rsidP="00130337">
      <w:pPr>
        <w:spacing w:after="0"/>
        <w:ind w:right="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F6E7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Члан</w:t>
      </w:r>
      <w:r w:rsidR="00117D8F" w:rsidRPr="00BF6E7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</w:t>
      </w:r>
      <w:r w:rsidR="0013033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8.</w:t>
      </w:r>
    </w:p>
    <w:p w14:paraId="128F57E9" w14:textId="599606FC" w:rsidR="0053126A" w:rsidRPr="00BF6E7C" w:rsidRDefault="0053126A" w:rsidP="00130337">
      <w:pPr>
        <w:spacing w:after="0"/>
        <w:ind w:left="14" w:right="7" w:firstLine="684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F6E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Уколико Град током трајања Конкурса не прими довољан број важећих </w:t>
      </w:r>
      <w:r w:rsidRPr="00BF6E7C">
        <w:rPr>
          <w:rFonts w:ascii="Times New Roman" w:eastAsia="Times New Roman" w:hAnsi="Times New Roman" w:cs="Times New Roman"/>
          <w:noProof/>
          <w:sz w:val="24"/>
          <w:szCs w:val="24"/>
          <w:lang w:val="sr-Latn-RS" w:eastAsia="sr-Latn-RS"/>
        </w:rPr>
        <w:drawing>
          <wp:inline distT="0" distB="0" distL="0" distR="0" wp14:anchorId="234DC2A1" wp14:editId="79304DA9">
            <wp:extent cx="4569" cy="4571"/>
            <wp:effectExtent l="0" t="0" r="0" b="0"/>
            <wp:docPr id="23937" name="Picture 23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37" name="Picture 2393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E7C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пријава за неку од мера предвиђених Конкурсом, Комисија ће повећати број корисника средстава за другу меру зависно од броја пристиглих пријава.</w:t>
      </w:r>
    </w:p>
    <w:p w14:paraId="202C39A6" w14:textId="783BF1CC" w:rsidR="0053126A" w:rsidRPr="005B3BC3" w:rsidRDefault="0053126A" w:rsidP="00130337">
      <w:pPr>
        <w:spacing w:after="0"/>
        <w:ind w:left="14" w:right="7" w:firstLine="684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F6E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Уколико се не утроше планирана средства за неку од меру, средства </w:t>
      </w:r>
      <w:r w:rsidR="00BF6E7C" w:rsidRPr="00BF6E7C">
        <w:rPr>
          <w:rFonts w:ascii="Times New Roman" w:eastAsia="Times New Roman" w:hAnsi="Times New Roman" w:cs="Times New Roman"/>
          <w:sz w:val="24"/>
          <w:szCs w:val="24"/>
          <w:lang w:val="sr-Cyrl-RS"/>
        </w:rPr>
        <w:t>ћ</w:t>
      </w:r>
      <w:r w:rsidRPr="00BF6E7C">
        <w:rPr>
          <w:rFonts w:ascii="Times New Roman" w:eastAsia="Times New Roman" w:hAnsi="Times New Roman" w:cs="Times New Roman"/>
          <w:sz w:val="24"/>
          <w:szCs w:val="24"/>
          <w:lang w:val="sr-Cyrl-RS"/>
        </w:rPr>
        <w:t>е се доделити следећем кориснику који испуњава услове, према листи корисника.</w:t>
      </w:r>
    </w:p>
    <w:p w14:paraId="446C445B" w14:textId="77777777" w:rsidR="002E0B77" w:rsidRDefault="002E0B77" w:rsidP="001303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2E1601F" w14:textId="77777777" w:rsidR="00014E13" w:rsidRDefault="00014E13" w:rsidP="003815A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B313CC8" w14:textId="77777777" w:rsidR="00014E13" w:rsidRDefault="00014E13" w:rsidP="003815A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AF5B559" w14:textId="77777777" w:rsidR="00014E13" w:rsidRDefault="00014E13" w:rsidP="003815A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F3AF85E" w14:textId="77777777" w:rsidR="00014E13" w:rsidRDefault="00014E13" w:rsidP="003815A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456EA3E" w14:textId="77777777" w:rsidR="00014E13" w:rsidRDefault="00014E13" w:rsidP="003815A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FE5976B" w14:textId="1AB73454" w:rsidR="00425B68" w:rsidRPr="003815A3" w:rsidRDefault="00731088" w:rsidP="003815A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815A3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Исплата средстава</w:t>
      </w:r>
    </w:p>
    <w:p w14:paraId="67AC1C97" w14:textId="77777777" w:rsidR="00BF6E7C" w:rsidRPr="003815A3" w:rsidRDefault="00BF6E7C" w:rsidP="003815A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29E8ED9" w14:textId="1A655BF2" w:rsidR="00425B68" w:rsidRPr="003815A3" w:rsidRDefault="00425B68" w:rsidP="003815A3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bookmarkStart w:id="16" w:name="_Hlk67005216"/>
      <w:r w:rsidRPr="003815A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130337" w:rsidRPr="003815A3">
        <w:rPr>
          <w:rFonts w:ascii="Times New Roman" w:hAnsi="Times New Roman" w:cs="Times New Roman"/>
          <w:b/>
          <w:sz w:val="24"/>
          <w:szCs w:val="24"/>
          <w:lang w:val="sr-Cyrl-RS"/>
        </w:rPr>
        <w:t>29</w:t>
      </w:r>
      <w:r w:rsidRPr="003815A3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bookmarkEnd w:id="16"/>
    <w:p w14:paraId="733F2820" w14:textId="1EF65ED7" w:rsidR="00A4508E" w:rsidRPr="005B3BC3" w:rsidRDefault="0053126A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Град</w:t>
      </w:r>
      <w:r w:rsidR="005E54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Кикинд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ће вршити пренос средстава искључиво директним корисницима не крајњим корисницима, након што појединачни крајњи корисник изврши уплату</w:t>
      </w:r>
      <w:r w:rsidR="003C162A" w:rsidRPr="005B3BC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3C162A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директном кориснику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целокупн</w:t>
      </w:r>
      <w:r w:rsidR="005E544C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3C162A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свој</w:t>
      </w:r>
      <w:r w:rsidR="005E544C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обавез</w:t>
      </w:r>
      <w:r w:rsidR="005E544C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3B6BF6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након завршетка реализације мере. </w:t>
      </w:r>
    </w:p>
    <w:p w14:paraId="40189F0C" w14:textId="3412B2B2" w:rsidR="003B6BF6" w:rsidRPr="005B3BC3" w:rsidRDefault="003B6BF6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Услов да се пренесу средства директном кориснику је потврда Комисије да су радови изведени како је предвиђено предмером и предрачуном који је грађанин предао када се пријавио за меру као и у скл</w:t>
      </w:r>
      <w:r w:rsidR="005E54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аду са </w:t>
      </w:r>
      <w:r w:rsidR="00A4508E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записником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Комисије</w:t>
      </w:r>
      <w:r w:rsidR="00A4508E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приликом првог изласка.</w:t>
      </w:r>
    </w:p>
    <w:p w14:paraId="244F2CC7" w14:textId="7764670E" w:rsidR="003C162A" w:rsidRPr="005B3BC3" w:rsidRDefault="00016A3D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Крајњи</w:t>
      </w:r>
      <w:r w:rsidR="003B6BF6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Корисник мора имати уредну документацију (рачуне и атесте)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које ће доставити надлежној комисији</w:t>
      </w:r>
      <w:r w:rsidR="003B6BF6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6A3AE05E" w14:textId="792206EA" w:rsidR="00A710B1" w:rsidRPr="005B3BC3" w:rsidRDefault="0053126A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Корисник средстава ће вршити пренос средстава изабраним привредним субјектима у складу са закљученим уговором</w:t>
      </w:r>
      <w:r w:rsidR="00C314B1" w:rsidRPr="005B3B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B6BF6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Крајњи корисник ће сам сносити трошкове изведених радова који буду већи од износа субвенције наведене у чл.6</w:t>
      </w:r>
      <w:r w:rsidR="00700865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(максималног износа учешћа </w:t>
      </w:r>
      <w:r w:rsidR="00DF1966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Град</w:t>
      </w:r>
      <w:r w:rsidR="00DF1966">
        <w:rPr>
          <w:rFonts w:ascii="Times New Roman" w:eastAsia="Times New Roman" w:hAnsi="Times New Roman" w:cs="Times New Roman"/>
          <w:sz w:val="24"/>
          <w:szCs w:val="24"/>
          <w:lang w:val="sr-Cyrl-RS"/>
        </w:rPr>
        <w:t>а Кикинде</w:t>
      </w:r>
      <w:r w:rsidR="00700865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E9085D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1DE050F2" w14:textId="49FBFD3C" w:rsidR="00700865" w:rsidRPr="005B3BC3" w:rsidRDefault="00700865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Контролу извршења уговорених обавеза извршиће </w:t>
      </w:r>
      <w:r w:rsidR="00C314B1" w:rsidRPr="005B3BC3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надлежни органи који су задужени за урбанизам односно заштиту животне средине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, у сарадњи</w:t>
      </w:r>
      <w:r w:rsidR="00C314B1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 Комисијом.</w:t>
      </w:r>
    </w:p>
    <w:p w14:paraId="3B1E889E" w14:textId="4B15C37E" w:rsidR="00700865" w:rsidRPr="005B3BC3" w:rsidRDefault="00700865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Уколико Корисник средстава није сре</w:t>
      </w:r>
      <w:r w:rsidR="00016A3D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дства наменски утрошио, или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радо</w:t>
      </w:r>
      <w:r w:rsidR="00016A3D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ви нису изведени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складу са </w:t>
      </w:r>
      <w:r w:rsidR="00016A3D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предмером и предрачуном који је крајњи корисник поднео приликом пријаве, </w:t>
      </w:r>
      <w:r w:rsidR="00DF1966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Град</w:t>
      </w:r>
      <w:r w:rsidR="00DF19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Кикинд</w:t>
      </w:r>
      <w:r w:rsidR="00DF1966" w:rsidRPr="005B3BC3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="00DF1966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неће уплатити средства </w:t>
      </w:r>
      <w:r w:rsidR="00E9085D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додељена јавним позивом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48B0D3A8" w14:textId="0D609910" w:rsidR="00700865" w:rsidRPr="005B3BC3" w:rsidRDefault="00700865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Корисник средстава прихвата обавезу да за грејање објекта неће користити угаљ већ еколошки прихватљива горива. Контролу енергента који се користи за грејање објекта, у току грејне сезоне врше надлежне </w:t>
      </w:r>
      <w:r w:rsidR="00E9085D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службе </w:t>
      </w:r>
      <w:r w:rsidR="00DF1966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Град</w:t>
      </w:r>
      <w:r w:rsidR="00DF1966">
        <w:rPr>
          <w:rFonts w:ascii="Times New Roman" w:eastAsia="Times New Roman" w:hAnsi="Times New Roman" w:cs="Times New Roman"/>
          <w:sz w:val="24"/>
          <w:szCs w:val="24"/>
          <w:lang w:val="sr-Cyrl-RS"/>
        </w:rPr>
        <w:t>а Кикинде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64C53E9C" w14:textId="4B098E9C" w:rsidR="000E787E" w:rsidRPr="005B3BC3" w:rsidRDefault="000E787E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Уколико из неког разлога </w:t>
      </w:r>
      <w:r w:rsidR="00916EB4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крајњи 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корисник не може да реализује набавку од одабраног </w:t>
      </w:r>
      <w:r w:rsidR="00916EB4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директног корисника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има право да изврши набавку од другог </w:t>
      </w:r>
      <w:r w:rsidR="00916EB4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директног корисника</w:t>
      </w:r>
      <w:r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са листе и да о томе, пре реализације набавке, обавести Комисију и достави јој нову профактуру/предрачун</w:t>
      </w:r>
      <w:r w:rsidR="00E748EF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, с тим да износ не може бити већи од одобреног.</w:t>
      </w:r>
    </w:p>
    <w:p w14:paraId="4D4A9695" w14:textId="0BC14376" w:rsidR="00425B68" w:rsidRPr="005B3BC3" w:rsidRDefault="00B37A8D" w:rsidP="00130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sr-Cyrl-RS"/>
        </w:rPr>
        <w:t xml:space="preserve">       </w:t>
      </w:r>
    </w:p>
    <w:p w14:paraId="26C3D54B" w14:textId="319FA5A4" w:rsidR="00D839B0" w:rsidRPr="005B3BC3" w:rsidRDefault="008C08C6" w:rsidP="001303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ПРАЋЕЊЕ РЕАЛИЗАЦИЈЕ МЕРА ЕНЕРГЕТСКЕ </w:t>
      </w:r>
      <w:r w:rsidR="00D965E9" w:rsidRPr="005B3BC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САНАЦИЈЕ</w:t>
      </w:r>
    </w:p>
    <w:p w14:paraId="66A4C7BD" w14:textId="77777777" w:rsidR="00BF6E7C" w:rsidRDefault="00BF6E7C" w:rsidP="001303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B443E7D" w14:textId="50D1B90D" w:rsidR="002A3BB0" w:rsidRDefault="00B73D32" w:rsidP="001303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Извешта</w:t>
      </w:r>
      <w:r w:rsidR="0033461B" w:rsidRPr="005B3BC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вање</w:t>
      </w:r>
    </w:p>
    <w:p w14:paraId="18B50CA7" w14:textId="77777777" w:rsidR="00BF6E7C" w:rsidRPr="005B3BC3" w:rsidRDefault="00BF6E7C" w:rsidP="001303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B255D04" w14:textId="62234A46" w:rsidR="00715D11" w:rsidRDefault="00715D11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D839B0" w:rsidRPr="005B3BC3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130337"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Pr="005B3BC3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6C17338A" w14:textId="3B98C9F8" w:rsidR="004128AF" w:rsidRPr="003815A3" w:rsidRDefault="00A710B1" w:rsidP="003815A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15A3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2D23D8"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омисија </w:t>
      </w:r>
      <w:r w:rsidR="00B73D32"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припрема </w:t>
      </w:r>
      <w:r w:rsidR="00274B58"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Завршни извештај о спроведеним мерама енергетске </w:t>
      </w:r>
      <w:r w:rsidR="00D965E9" w:rsidRPr="003815A3">
        <w:rPr>
          <w:rFonts w:ascii="Times New Roman" w:hAnsi="Times New Roman" w:cs="Times New Roman"/>
          <w:bCs/>
          <w:sz w:val="24"/>
          <w:szCs w:val="24"/>
          <w:lang w:val="sr-Cyrl-RS"/>
        </w:rPr>
        <w:t>санације</w:t>
      </w:r>
      <w:r w:rsidR="00D965E9" w:rsidRPr="003815A3" w:rsidDel="00D965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4B58"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73D32"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и  подноси </w:t>
      </w:r>
      <w:r w:rsidR="00274B58"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га </w:t>
      </w:r>
      <w:r w:rsidR="005A626E" w:rsidRPr="003815A3">
        <w:rPr>
          <w:rFonts w:ascii="Times New Roman" w:hAnsi="Times New Roman" w:cs="Times New Roman"/>
          <w:sz w:val="24"/>
          <w:szCs w:val="24"/>
          <w:lang w:val="sr-Cyrl-RS"/>
        </w:rPr>
        <w:t>Градском</w:t>
      </w:r>
      <w:r w:rsidR="00B73D32"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 већу. </w:t>
      </w:r>
    </w:p>
    <w:p w14:paraId="39C75B27" w14:textId="553E567C" w:rsidR="004128AF" w:rsidRPr="003815A3" w:rsidRDefault="00B73D32" w:rsidP="003815A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Јавност се информише о реализацији мера енергетске </w:t>
      </w:r>
      <w:r w:rsidR="00D965E9" w:rsidRPr="003815A3">
        <w:rPr>
          <w:rFonts w:ascii="Times New Roman" w:hAnsi="Times New Roman" w:cs="Times New Roman"/>
          <w:bCs/>
          <w:sz w:val="24"/>
          <w:szCs w:val="24"/>
          <w:lang w:val="sr-Cyrl-RS"/>
        </w:rPr>
        <w:t>санације</w:t>
      </w:r>
      <w:r w:rsidR="00D965E9" w:rsidRPr="003815A3" w:rsidDel="00D965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 преко локалних медија и интернет странице </w:t>
      </w:r>
      <w:r w:rsidR="005A626E" w:rsidRPr="003815A3">
        <w:rPr>
          <w:rFonts w:ascii="Times New Roman" w:hAnsi="Times New Roman" w:cs="Times New Roman"/>
          <w:sz w:val="24"/>
          <w:szCs w:val="24"/>
          <w:lang w:val="sr-Cyrl-RS"/>
        </w:rPr>
        <w:t>Града</w:t>
      </w:r>
      <w:r w:rsidRPr="003815A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D55CBF7" w14:textId="7CCF8AC6" w:rsidR="00B73D32" w:rsidRPr="003815A3" w:rsidRDefault="00B73D32" w:rsidP="003815A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Завршни извештај о спроведеним мерама енергетске </w:t>
      </w:r>
      <w:r w:rsidR="00D965E9" w:rsidRPr="003815A3">
        <w:rPr>
          <w:rFonts w:ascii="Times New Roman" w:hAnsi="Times New Roman" w:cs="Times New Roman"/>
          <w:bCs/>
          <w:sz w:val="24"/>
          <w:szCs w:val="24"/>
          <w:lang w:val="sr-Cyrl-RS"/>
        </w:rPr>
        <w:t>санације</w:t>
      </w:r>
      <w:r w:rsidRPr="003815A3">
        <w:rPr>
          <w:rFonts w:ascii="Times New Roman" w:hAnsi="Times New Roman" w:cs="Times New Roman"/>
          <w:sz w:val="24"/>
          <w:szCs w:val="24"/>
          <w:lang w:val="sr-Cyrl-RS"/>
        </w:rPr>
        <w:t>, који посебно садржи информације о спроведеним активности</w:t>
      </w:r>
      <w:r w:rsidR="003C3752" w:rsidRPr="003815A3">
        <w:rPr>
          <w:rFonts w:ascii="Times New Roman" w:hAnsi="Times New Roman" w:cs="Times New Roman"/>
          <w:sz w:val="24"/>
          <w:szCs w:val="24"/>
          <w:lang w:val="sr-Cyrl-RS"/>
        </w:rPr>
        <w:t>ма</w:t>
      </w:r>
      <w:r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 и утрошеним финансијским средствима, уочене недостатке у имплементацији активности и њихове узроке,</w:t>
      </w:r>
      <w:r w:rsidR="00A710B1"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 податке о уштеди енергије и смањењу емисије гасова са ефектом </w:t>
      </w:r>
      <w:r w:rsidR="003B7C7A" w:rsidRPr="003815A3">
        <w:rPr>
          <w:rFonts w:ascii="Times New Roman" w:hAnsi="Times New Roman" w:cs="Times New Roman"/>
          <w:sz w:val="24"/>
          <w:szCs w:val="24"/>
          <w:lang w:val="sr-Cyrl-RS"/>
        </w:rPr>
        <w:t>стаклене баште,</w:t>
      </w:r>
      <w:r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 подноси</w:t>
      </w:r>
      <w:r w:rsidR="003C3752"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A626E"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Градском </w:t>
      </w:r>
      <w:r w:rsidR="007B3525"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већу </w:t>
      </w:r>
      <w:r w:rsidRPr="003815A3">
        <w:rPr>
          <w:rFonts w:ascii="Times New Roman" w:hAnsi="Times New Roman" w:cs="Times New Roman"/>
          <w:sz w:val="24"/>
          <w:szCs w:val="24"/>
          <w:lang w:val="sr-Cyrl-RS"/>
        </w:rPr>
        <w:t xml:space="preserve"> и објављује на интернет страници.  </w:t>
      </w:r>
    </w:p>
    <w:p w14:paraId="4F7E85DE" w14:textId="1167DDAB" w:rsidR="00B73D32" w:rsidRPr="003815A3" w:rsidRDefault="00A710B1" w:rsidP="003815A3">
      <w:pPr>
        <w:pStyle w:val="NoSpacing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3815A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Директни корисници </w:t>
      </w:r>
      <w:r w:rsidR="00B73D32" w:rsidRPr="003815A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средстава</w:t>
      </w:r>
      <w:r w:rsidRPr="003815A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E2DD6" w:rsidRPr="003815A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који изводе радове на енергетској санацији</w:t>
      </w:r>
      <w:r w:rsidR="00B73D32" w:rsidRPr="003815A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дужни су да </w:t>
      </w:r>
      <w:r w:rsidRPr="003815A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К</w:t>
      </w:r>
      <w:r w:rsidR="00B73D32" w:rsidRPr="003815A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омисији, у сваком моменту, омогуће контролу реализације </w:t>
      </w:r>
      <w:r w:rsidR="003C3752" w:rsidRPr="003815A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активности</w:t>
      </w:r>
      <w:r w:rsidR="00B73D32" w:rsidRPr="003815A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и увид у сву потребну документацију.</w:t>
      </w:r>
    </w:p>
    <w:p w14:paraId="1F926301" w14:textId="77777777" w:rsidR="003815A3" w:rsidRDefault="003815A3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DA990E8" w14:textId="2CBD2180" w:rsidR="0074478B" w:rsidRDefault="0074478B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lastRenderedPageBreak/>
        <w:t>Објављивање</w:t>
      </w:r>
    </w:p>
    <w:p w14:paraId="6EBAE7BD" w14:textId="77777777" w:rsidR="00BF6E7C" w:rsidRPr="005B3BC3" w:rsidRDefault="00BF6E7C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415BF208" w14:textId="36BEC314" w:rsidR="0074478B" w:rsidRPr="005B3BC3" w:rsidRDefault="0074478B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Члан </w:t>
      </w:r>
      <w:r w:rsidR="00D839B0" w:rsidRPr="005B3BC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3</w:t>
      </w:r>
      <w:r w:rsidR="00130337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1</w:t>
      </w: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47F7B743" w14:textId="4DDCB3FB" w:rsidR="0074478B" w:rsidRPr="005B3BC3" w:rsidRDefault="0074478B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Подаци и акти које Комисија </w:t>
      </w:r>
      <w:r w:rsidR="00DF196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сачињава </w:t>
      </w:r>
      <w:r w:rsidRPr="005B3BC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објављују на  званичној интернет страници </w:t>
      </w:r>
      <w:r w:rsidR="005A626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Града Кикинде</w:t>
      </w:r>
      <w:r w:rsidR="00235351" w:rsidRPr="005B3BC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</w:t>
      </w:r>
      <w:r w:rsidRPr="005B3BC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морају се објавити и на огласној табли </w:t>
      </w:r>
      <w:r w:rsidR="005A626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Градске управе</w:t>
      </w:r>
      <w:r w:rsidR="00235351" w:rsidRPr="005B3BC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p w14:paraId="4B0311C6" w14:textId="77777777" w:rsidR="0074478B" w:rsidRPr="005B3BC3" w:rsidRDefault="0074478B" w:rsidP="00130337">
      <w:pPr>
        <w:spacing w:after="0" w:line="240" w:lineRule="auto"/>
        <w:ind w:left="115" w:firstLine="60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1D043FB4" w14:textId="4F4EB952" w:rsidR="0074478B" w:rsidRDefault="0074478B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Чување документације</w:t>
      </w:r>
    </w:p>
    <w:p w14:paraId="1A285D93" w14:textId="77777777" w:rsidR="00130337" w:rsidRPr="005B3BC3" w:rsidRDefault="00130337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53E67E0" w14:textId="5C374D11" w:rsidR="0074478B" w:rsidRPr="005B3BC3" w:rsidRDefault="0074478B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Члан </w:t>
      </w:r>
      <w:r w:rsidR="002D23D8" w:rsidRPr="005B3BC3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3</w:t>
      </w:r>
      <w:r w:rsidR="00130337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614C394E" w14:textId="1CE376AB" w:rsidR="0074478B" w:rsidRPr="005B3BC3" w:rsidRDefault="00BF6E7C" w:rsidP="001303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Градска</w:t>
      </w:r>
      <w:r w:rsidR="00DF196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A626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управа града Кикинде </w:t>
      </w:r>
      <w:r w:rsidR="0074478B" w:rsidRPr="005B3BC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има обавезу да чува </w:t>
      </w:r>
      <w:r w:rsidR="0097521F" w:rsidRPr="005B3BC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комплетну </w:t>
      </w:r>
      <w:r w:rsidR="0074478B" w:rsidRPr="005B3BC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документацију </w:t>
      </w:r>
      <w:r w:rsidR="0097521F" w:rsidRPr="005B3BC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насталу у поступку </w:t>
      </w:r>
      <w:r w:rsidR="003C3752" w:rsidRPr="005B3BC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суфинансирања мера енергетске </w:t>
      </w:r>
      <w:r w:rsidR="00D965E9" w:rsidRPr="005B3BC3">
        <w:rPr>
          <w:rFonts w:ascii="Times New Roman" w:hAnsi="Times New Roman" w:cs="Times New Roman"/>
          <w:bCs/>
          <w:sz w:val="24"/>
          <w:szCs w:val="24"/>
          <w:lang w:val="sr-Cyrl-RS"/>
        </w:rPr>
        <w:t>санације</w:t>
      </w:r>
      <w:r w:rsidR="003C3752" w:rsidRPr="005B3BC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4478B" w:rsidRPr="005B3BC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 складу са важећим прописима.</w:t>
      </w:r>
    </w:p>
    <w:p w14:paraId="42AB37C6" w14:textId="77777777" w:rsidR="00130337" w:rsidRDefault="00130337" w:rsidP="0013033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BF81E2" w14:textId="0A8C47CD" w:rsidR="0074478B" w:rsidRDefault="0074478B" w:rsidP="0013033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</w:rPr>
        <w:t>VII</w:t>
      </w: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ПРЕЛАЗНЕ И ЗАВРШНЕ ОДРЕДБЕ</w:t>
      </w:r>
    </w:p>
    <w:p w14:paraId="6904F77E" w14:textId="77777777" w:rsidR="00130337" w:rsidRPr="005B3BC3" w:rsidRDefault="00130337" w:rsidP="0013033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6390C70A" w14:textId="1127A578" w:rsidR="002728FC" w:rsidRDefault="002728FC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B3B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2D23D8" w:rsidRPr="005B3BC3">
        <w:rPr>
          <w:rFonts w:ascii="Times New Roman" w:hAnsi="Times New Roman" w:cs="Times New Roman"/>
          <w:b/>
          <w:sz w:val="24"/>
          <w:szCs w:val="24"/>
          <w:lang w:val="sr-Latn-CS"/>
        </w:rPr>
        <w:t>3</w:t>
      </w:r>
      <w:r w:rsidR="00130337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Pr="005B3BC3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76F37F22" w14:textId="15C9D840" w:rsidR="004128AF" w:rsidRPr="005B3BC3" w:rsidRDefault="008032E6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17" w:name="_Hlk68992585"/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Овај Правилник ступа на </w:t>
      </w:r>
      <w:r w:rsidR="004128AF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снагу даном</w:t>
      </w:r>
      <w:r w:rsidR="00855A6D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доношења</w:t>
      </w:r>
      <w:r w:rsidR="004128AF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биће објављен 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„Службеном листу </w:t>
      </w:r>
      <w:r w:rsidR="00C07153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Града</w:t>
      </w:r>
      <w:bookmarkEnd w:id="17"/>
      <w:r w:rsidR="005A62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Кикинде</w:t>
      </w:r>
      <w:r w:rsidR="004128AF" w:rsidRPr="005B3BC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660B4125" w14:textId="77777777" w:rsidR="00D10D5D" w:rsidRPr="005B3BC3" w:rsidRDefault="00D10D5D" w:rsidP="00851C6C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0EB51CC" w14:textId="77777777" w:rsidR="00851C6C" w:rsidRDefault="00851C6C" w:rsidP="001303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4EADDEF1" w14:textId="77777777" w:rsidR="00851C6C" w:rsidRDefault="00851C6C" w:rsidP="001303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6968E4CC" w14:textId="789805E4" w:rsidR="004C4E4A" w:rsidRPr="004C4E4A" w:rsidRDefault="004C4E4A" w:rsidP="004C4E4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</w:t>
      </w:r>
      <w:r w:rsidRPr="004C4E4A">
        <w:rPr>
          <w:rFonts w:ascii="Times New Roman" w:hAnsi="Times New Roman" w:cs="Times New Roman"/>
          <w:sz w:val="24"/>
          <w:szCs w:val="24"/>
          <w:lang w:val="sr-Cyrl-RS"/>
        </w:rPr>
        <w:t>ПРЕДСЕДНИК ГРАДСКОГ ВЕЋА</w:t>
      </w:r>
    </w:p>
    <w:p w14:paraId="7B26F6C8" w14:textId="77777777" w:rsidR="004C4E4A" w:rsidRDefault="004C4E4A" w:rsidP="004C4E4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4C4E4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</w:t>
      </w:r>
    </w:p>
    <w:p w14:paraId="781E5A78" w14:textId="5A3C42C1" w:rsidR="004C4E4A" w:rsidRPr="004C4E4A" w:rsidRDefault="004C4E4A" w:rsidP="004C4E4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 w:rsidRPr="004C4E4A">
        <w:rPr>
          <w:rFonts w:ascii="Times New Roman" w:hAnsi="Times New Roman" w:cs="Times New Roman"/>
          <w:sz w:val="24"/>
          <w:szCs w:val="24"/>
          <w:lang w:val="sr-Cyrl-RS"/>
        </w:rPr>
        <w:t xml:space="preserve">   Никола Лукач</w:t>
      </w:r>
    </w:p>
    <w:p w14:paraId="3F81B12B" w14:textId="77777777" w:rsidR="004C4E4A" w:rsidRPr="009E0F58" w:rsidRDefault="004C4E4A" w:rsidP="004C4E4A">
      <w:pPr>
        <w:rPr>
          <w:lang w:val="sr-Cyrl-RS"/>
        </w:rPr>
      </w:pPr>
    </w:p>
    <w:p w14:paraId="7F4EA999" w14:textId="77777777" w:rsidR="00851C6C" w:rsidRDefault="00851C6C" w:rsidP="001303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07CD61EC" w14:textId="77777777" w:rsidR="00851C6C" w:rsidRDefault="00851C6C" w:rsidP="001303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6D3260A4" w14:textId="77777777" w:rsidR="00851C6C" w:rsidRDefault="00851C6C" w:rsidP="001303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40B25F7A" w14:textId="77777777" w:rsidR="00851C6C" w:rsidRDefault="00851C6C" w:rsidP="001303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16059461" w14:textId="77777777" w:rsidR="00851C6C" w:rsidRDefault="00851C6C" w:rsidP="001303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6F1A0488" w14:textId="77777777" w:rsidR="00851C6C" w:rsidRDefault="00851C6C" w:rsidP="001303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051B0C82" w14:textId="77777777" w:rsidR="00EF56EA" w:rsidRDefault="00EF56EA" w:rsidP="001303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79BB9CAF" w14:textId="77777777" w:rsidR="00EF56EA" w:rsidRDefault="00EF56EA" w:rsidP="001303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2D76CE07" w14:textId="77777777" w:rsidR="00EF56EA" w:rsidRDefault="00EF56EA" w:rsidP="001303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41CA9E1C" w14:textId="77777777" w:rsidR="00EF56EA" w:rsidRDefault="00EF56EA" w:rsidP="001303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15208186" w14:textId="77777777" w:rsidR="00EF56EA" w:rsidRDefault="00EF56EA" w:rsidP="001303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1B15B3FE" w14:textId="77777777" w:rsidR="00EF56EA" w:rsidRDefault="00EF56EA" w:rsidP="001303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2AA6E799" w14:textId="77777777" w:rsidR="00EF56EA" w:rsidRDefault="00EF56EA" w:rsidP="001303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600FA7A1" w14:textId="77777777" w:rsidR="00EF56EA" w:rsidRDefault="00EF56EA" w:rsidP="001303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539EBD87" w14:textId="77777777" w:rsidR="00EF56EA" w:rsidRDefault="00EF56EA" w:rsidP="001303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0BD9CF6B" w14:textId="77777777" w:rsidR="00EF56EA" w:rsidRDefault="00EF56EA" w:rsidP="001303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3DF6FA83" w14:textId="77777777" w:rsidR="00EF56EA" w:rsidRDefault="00EF56EA" w:rsidP="001303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254A1163" w14:textId="77777777" w:rsidR="00851C6C" w:rsidRDefault="00851C6C" w:rsidP="004A6BE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0DD1AEF4" w14:textId="77777777" w:rsidR="004A6BEF" w:rsidRDefault="004A6BEF" w:rsidP="001303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sectPr w:rsidR="004A6BEF" w:rsidSect="003815A3">
      <w:pgSz w:w="12240" w:h="15840"/>
      <w:pgMar w:top="1418" w:right="1440" w:bottom="141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311D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52394"/>
    <w:multiLevelType w:val="hybridMultilevel"/>
    <w:tmpl w:val="2CC257C6"/>
    <w:lvl w:ilvl="0" w:tplc="241A0011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>
    <w:nsid w:val="01D0471D"/>
    <w:multiLevelType w:val="hybridMultilevel"/>
    <w:tmpl w:val="AC2EFD36"/>
    <w:lvl w:ilvl="0" w:tplc="348EAFAC">
      <w:start w:val="1"/>
      <w:numFmt w:val="decimal"/>
      <w:lvlText w:val="(%1)"/>
      <w:lvlJc w:val="left"/>
      <w:pPr>
        <w:ind w:left="2934" w:hanging="360"/>
      </w:pPr>
      <w:rPr>
        <w:rFonts w:hint="default"/>
      </w:rPr>
    </w:lvl>
    <w:lvl w:ilvl="1" w:tplc="0C1A0019">
      <w:start w:val="1"/>
      <w:numFmt w:val="lowerLetter"/>
      <w:lvlText w:val="%2."/>
      <w:lvlJc w:val="left"/>
      <w:pPr>
        <w:ind w:left="2160" w:hanging="360"/>
      </w:pPr>
    </w:lvl>
    <w:lvl w:ilvl="2" w:tplc="0C1A001B" w:tentative="1">
      <w:start w:val="1"/>
      <w:numFmt w:val="lowerRoman"/>
      <w:lvlText w:val="%3."/>
      <w:lvlJc w:val="right"/>
      <w:pPr>
        <w:ind w:left="2880" w:hanging="180"/>
      </w:pPr>
    </w:lvl>
    <w:lvl w:ilvl="3" w:tplc="0C1A000F" w:tentative="1">
      <w:start w:val="1"/>
      <w:numFmt w:val="decimal"/>
      <w:lvlText w:val="%4."/>
      <w:lvlJc w:val="left"/>
      <w:pPr>
        <w:ind w:left="3600" w:hanging="360"/>
      </w:pPr>
    </w:lvl>
    <w:lvl w:ilvl="4" w:tplc="0C1A0019" w:tentative="1">
      <w:start w:val="1"/>
      <w:numFmt w:val="lowerLetter"/>
      <w:lvlText w:val="%5."/>
      <w:lvlJc w:val="left"/>
      <w:pPr>
        <w:ind w:left="4320" w:hanging="360"/>
      </w:pPr>
    </w:lvl>
    <w:lvl w:ilvl="5" w:tplc="0C1A001B" w:tentative="1">
      <w:start w:val="1"/>
      <w:numFmt w:val="lowerRoman"/>
      <w:lvlText w:val="%6."/>
      <w:lvlJc w:val="right"/>
      <w:pPr>
        <w:ind w:left="5040" w:hanging="180"/>
      </w:pPr>
    </w:lvl>
    <w:lvl w:ilvl="6" w:tplc="0C1A000F" w:tentative="1">
      <w:start w:val="1"/>
      <w:numFmt w:val="decimal"/>
      <w:lvlText w:val="%7."/>
      <w:lvlJc w:val="left"/>
      <w:pPr>
        <w:ind w:left="5760" w:hanging="360"/>
      </w:pPr>
    </w:lvl>
    <w:lvl w:ilvl="7" w:tplc="0C1A0019" w:tentative="1">
      <w:start w:val="1"/>
      <w:numFmt w:val="lowerLetter"/>
      <w:lvlText w:val="%8."/>
      <w:lvlJc w:val="left"/>
      <w:pPr>
        <w:ind w:left="6480" w:hanging="360"/>
      </w:pPr>
    </w:lvl>
    <w:lvl w:ilvl="8" w:tplc="0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0550717F"/>
    <w:multiLevelType w:val="hybridMultilevel"/>
    <w:tmpl w:val="A9FA6138"/>
    <w:lvl w:ilvl="0" w:tplc="348EAFAC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2149" w:hanging="360"/>
      </w:pPr>
    </w:lvl>
    <w:lvl w:ilvl="2" w:tplc="0C1A001B" w:tentative="1">
      <w:start w:val="1"/>
      <w:numFmt w:val="lowerRoman"/>
      <w:lvlText w:val="%3."/>
      <w:lvlJc w:val="right"/>
      <w:pPr>
        <w:ind w:left="2869" w:hanging="180"/>
      </w:pPr>
    </w:lvl>
    <w:lvl w:ilvl="3" w:tplc="0C1A000F" w:tentative="1">
      <w:start w:val="1"/>
      <w:numFmt w:val="decimal"/>
      <w:lvlText w:val="%4."/>
      <w:lvlJc w:val="left"/>
      <w:pPr>
        <w:ind w:left="3589" w:hanging="360"/>
      </w:pPr>
    </w:lvl>
    <w:lvl w:ilvl="4" w:tplc="0C1A0019" w:tentative="1">
      <w:start w:val="1"/>
      <w:numFmt w:val="lowerLetter"/>
      <w:lvlText w:val="%5."/>
      <w:lvlJc w:val="left"/>
      <w:pPr>
        <w:ind w:left="4309" w:hanging="360"/>
      </w:pPr>
    </w:lvl>
    <w:lvl w:ilvl="5" w:tplc="0C1A001B" w:tentative="1">
      <w:start w:val="1"/>
      <w:numFmt w:val="lowerRoman"/>
      <w:lvlText w:val="%6."/>
      <w:lvlJc w:val="right"/>
      <w:pPr>
        <w:ind w:left="5029" w:hanging="180"/>
      </w:pPr>
    </w:lvl>
    <w:lvl w:ilvl="6" w:tplc="0C1A000F" w:tentative="1">
      <w:start w:val="1"/>
      <w:numFmt w:val="decimal"/>
      <w:lvlText w:val="%7."/>
      <w:lvlJc w:val="left"/>
      <w:pPr>
        <w:ind w:left="5749" w:hanging="360"/>
      </w:pPr>
    </w:lvl>
    <w:lvl w:ilvl="7" w:tplc="0C1A0019" w:tentative="1">
      <w:start w:val="1"/>
      <w:numFmt w:val="lowerLetter"/>
      <w:lvlText w:val="%8."/>
      <w:lvlJc w:val="left"/>
      <w:pPr>
        <w:ind w:left="6469" w:hanging="360"/>
      </w:pPr>
    </w:lvl>
    <w:lvl w:ilvl="8" w:tplc="0C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0B94630A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0C1B15F8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>
    <w:nsid w:val="19226EE3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1E042D0A"/>
    <w:multiLevelType w:val="hybridMultilevel"/>
    <w:tmpl w:val="1214D6B4"/>
    <w:lvl w:ilvl="0" w:tplc="B19C55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92680F"/>
    <w:multiLevelType w:val="hybridMultilevel"/>
    <w:tmpl w:val="AF10711E"/>
    <w:lvl w:ilvl="0" w:tplc="348EAFA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1310F10"/>
    <w:multiLevelType w:val="hybridMultilevel"/>
    <w:tmpl w:val="FD4C0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8EAFA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215C07C7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222803D9"/>
    <w:multiLevelType w:val="hybridMultilevel"/>
    <w:tmpl w:val="A760AF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135AEB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70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780" w:hanging="360"/>
      </w:pPr>
      <w:rPr>
        <w:rFonts w:ascii="Wingdings" w:hAnsi="Wingdings" w:hint="default"/>
      </w:rPr>
    </w:lvl>
  </w:abstractNum>
  <w:abstractNum w:abstractNumId="19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6E3157C"/>
    <w:multiLevelType w:val="hybridMultilevel"/>
    <w:tmpl w:val="D5282234"/>
    <w:lvl w:ilvl="0" w:tplc="241A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2149" w:hanging="360"/>
      </w:pPr>
    </w:lvl>
    <w:lvl w:ilvl="2" w:tplc="0C1A001B" w:tentative="1">
      <w:start w:val="1"/>
      <w:numFmt w:val="lowerRoman"/>
      <w:lvlText w:val="%3."/>
      <w:lvlJc w:val="right"/>
      <w:pPr>
        <w:ind w:left="2869" w:hanging="180"/>
      </w:pPr>
    </w:lvl>
    <w:lvl w:ilvl="3" w:tplc="0C1A000F" w:tentative="1">
      <w:start w:val="1"/>
      <w:numFmt w:val="decimal"/>
      <w:lvlText w:val="%4."/>
      <w:lvlJc w:val="left"/>
      <w:pPr>
        <w:ind w:left="3589" w:hanging="360"/>
      </w:pPr>
    </w:lvl>
    <w:lvl w:ilvl="4" w:tplc="0C1A0019" w:tentative="1">
      <w:start w:val="1"/>
      <w:numFmt w:val="lowerLetter"/>
      <w:lvlText w:val="%5."/>
      <w:lvlJc w:val="left"/>
      <w:pPr>
        <w:ind w:left="4309" w:hanging="360"/>
      </w:pPr>
    </w:lvl>
    <w:lvl w:ilvl="5" w:tplc="0C1A001B" w:tentative="1">
      <w:start w:val="1"/>
      <w:numFmt w:val="lowerRoman"/>
      <w:lvlText w:val="%6."/>
      <w:lvlJc w:val="right"/>
      <w:pPr>
        <w:ind w:left="5029" w:hanging="180"/>
      </w:pPr>
    </w:lvl>
    <w:lvl w:ilvl="6" w:tplc="0C1A000F" w:tentative="1">
      <w:start w:val="1"/>
      <w:numFmt w:val="decimal"/>
      <w:lvlText w:val="%7."/>
      <w:lvlJc w:val="left"/>
      <w:pPr>
        <w:ind w:left="5749" w:hanging="360"/>
      </w:pPr>
    </w:lvl>
    <w:lvl w:ilvl="7" w:tplc="0C1A0019" w:tentative="1">
      <w:start w:val="1"/>
      <w:numFmt w:val="lowerLetter"/>
      <w:lvlText w:val="%8."/>
      <w:lvlJc w:val="left"/>
      <w:pPr>
        <w:ind w:left="6469" w:hanging="360"/>
      </w:pPr>
    </w:lvl>
    <w:lvl w:ilvl="8" w:tplc="0C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288D6A5B"/>
    <w:multiLevelType w:val="hybridMultilevel"/>
    <w:tmpl w:val="241EE96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>
    <w:nsid w:val="2D1D5D85"/>
    <w:multiLevelType w:val="hybridMultilevel"/>
    <w:tmpl w:val="847631E0"/>
    <w:lvl w:ilvl="0" w:tplc="A948A404">
      <w:start w:val="1"/>
      <w:numFmt w:val="decimal"/>
      <w:lvlText w:val="%1)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>
    <w:nsid w:val="32437E38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5">
    <w:nsid w:val="3EAE58F5"/>
    <w:multiLevelType w:val="hybridMultilevel"/>
    <w:tmpl w:val="3B98C8FC"/>
    <w:lvl w:ilvl="0" w:tplc="03EAA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EF24E4"/>
    <w:multiLevelType w:val="hybridMultilevel"/>
    <w:tmpl w:val="039EFFAC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0C1A0019">
      <w:start w:val="1"/>
      <w:numFmt w:val="lowerLetter"/>
      <w:lvlText w:val="%2."/>
      <w:lvlJc w:val="left"/>
      <w:pPr>
        <w:ind w:left="2220" w:hanging="360"/>
      </w:p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3F306828"/>
    <w:multiLevelType w:val="hybridMultilevel"/>
    <w:tmpl w:val="F7BC68D8"/>
    <w:lvl w:ilvl="0" w:tplc="0A5A5C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B37471"/>
    <w:multiLevelType w:val="hybridMultilevel"/>
    <w:tmpl w:val="A56C9BC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2D22D8A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0">
    <w:nsid w:val="456444CD"/>
    <w:multiLevelType w:val="hybridMultilevel"/>
    <w:tmpl w:val="5FCEF450"/>
    <w:lvl w:ilvl="0" w:tplc="360E1F6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C26455"/>
    <w:multiLevelType w:val="hybridMultilevel"/>
    <w:tmpl w:val="A56C9BC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01232B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7623AB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5">
    <w:nsid w:val="542972A5"/>
    <w:multiLevelType w:val="hybridMultilevel"/>
    <w:tmpl w:val="E6DC23F0"/>
    <w:lvl w:ilvl="0" w:tplc="241A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6">
    <w:nsid w:val="587B3E71"/>
    <w:multiLevelType w:val="hybridMultilevel"/>
    <w:tmpl w:val="924ABECA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8">
    <w:nsid w:val="5AA23950"/>
    <w:multiLevelType w:val="hybridMultilevel"/>
    <w:tmpl w:val="FD4C0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8EAFA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A6ED1"/>
    <w:multiLevelType w:val="hybridMultilevel"/>
    <w:tmpl w:val="368C24E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0C1A0019">
      <w:start w:val="1"/>
      <w:numFmt w:val="lowerLetter"/>
      <w:lvlText w:val="%2."/>
      <w:lvlJc w:val="left"/>
      <w:pPr>
        <w:ind w:left="1440" w:hanging="360"/>
      </w:pPr>
    </w:lvl>
    <w:lvl w:ilvl="2" w:tplc="0C1A001B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4817EF7"/>
    <w:multiLevelType w:val="hybridMultilevel"/>
    <w:tmpl w:val="46A6AECE"/>
    <w:lvl w:ilvl="0" w:tplc="348EAFA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5FE0408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4E5D74"/>
    <w:multiLevelType w:val="hybridMultilevel"/>
    <w:tmpl w:val="DF963502"/>
    <w:lvl w:ilvl="0" w:tplc="241A000F">
      <w:start w:val="1"/>
      <w:numFmt w:val="decimal"/>
      <w:lvlText w:val="%1."/>
      <w:lvlJc w:val="left"/>
      <w:pPr>
        <w:ind w:left="2160" w:hanging="360"/>
      </w:pPr>
    </w:lvl>
    <w:lvl w:ilvl="1" w:tplc="0C1A0019" w:tentative="1">
      <w:start w:val="1"/>
      <w:numFmt w:val="lowerLetter"/>
      <w:lvlText w:val="%2."/>
      <w:lvlJc w:val="left"/>
      <w:pPr>
        <w:ind w:left="2880" w:hanging="360"/>
      </w:pPr>
    </w:lvl>
    <w:lvl w:ilvl="2" w:tplc="0C1A001B" w:tentative="1">
      <w:start w:val="1"/>
      <w:numFmt w:val="lowerRoman"/>
      <w:lvlText w:val="%3."/>
      <w:lvlJc w:val="right"/>
      <w:pPr>
        <w:ind w:left="3600" w:hanging="180"/>
      </w:pPr>
    </w:lvl>
    <w:lvl w:ilvl="3" w:tplc="0C1A000F">
      <w:start w:val="1"/>
      <w:numFmt w:val="decimal"/>
      <w:lvlText w:val="%4."/>
      <w:lvlJc w:val="left"/>
      <w:pPr>
        <w:ind w:left="4320" w:hanging="360"/>
      </w:pPr>
    </w:lvl>
    <w:lvl w:ilvl="4" w:tplc="0C1A0019" w:tentative="1">
      <w:start w:val="1"/>
      <w:numFmt w:val="lowerLetter"/>
      <w:lvlText w:val="%5."/>
      <w:lvlJc w:val="left"/>
      <w:pPr>
        <w:ind w:left="5040" w:hanging="360"/>
      </w:pPr>
    </w:lvl>
    <w:lvl w:ilvl="5" w:tplc="0C1A001B" w:tentative="1">
      <w:start w:val="1"/>
      <w:numFmt w:val="lowerRoman"/>
      <w:lvlText w:val="%6."/>
      <w:lvlJc w:val="right"/>
      <w:pPr>
        <w:ind w:left="5760" w:hanging="180"/>
      </w:pPr>
    </w:lvl>
    <w:lvl w:ilvl="6" w:tplc="0C1A000F" w:tentative="1">
      <w:start w:val="1"/>
      <w:numFmt w:val="decimal"/>
      <w:lvlText w:val="%7."/>
      <w:lvlJc w:val="left"/>
      <w:pPr>
        <w:ind w:left="6480" w:hanging="360"/>
      </w:pPr>
    </w:lvl>
    <w:lvl w:ilvl="7" w:tplc="0C1A0019" w:tentative="1">
      <w:start w:val="1"/>
      <w:numFmt w:val="lowerLetter"/>
      <w:lvlText w:val="%8."/>
      <w:lvlJc w:val="left"/>
      <w:pPr>
        <w:ind w:left="7200" w:hanging="360"/>
      </w:pPr>
    </w:lvl>
    <w:lvl w:ilvl="8" w:tplc="0C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>
    <w:nsid w:val="6FC05DD2"/>
    <w:multiLevelType w:val="hybridMultilevel"/>
    <w:tmpl w:val="361880C8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241A0011">
      <w:start w:val="1"/>
      <w:numFmt w:val="decimal"/>
      <w:lvlText w:val="%2)"/>
      <w:lvlJc w:val="left"/>
      <w:pPr>
        <w:ind w:left="2220" w:hanging="360"/>
      </w:p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5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>
    <w:nsid w:val="74A06EE0"/>
    <w:multiLevelType w:val="hybridMultilevel"/>
    <w:tmpl w:val="94F05EE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7B6C2E"/>
    <w:multiLevelType w:val="hybridMultilevel"/>
    <w:tmpl w:val="E4869328"/>
    <w:lvl w:ilvl="0" w:tplc="348EA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E4683"/>
    <w:multiLevelType w:val="hybridMultilevel"/>
    <w:tmpl w:val="CFE66862"/>
    <w:lvl w:ilvl="0" w:tplc="CD9A1D7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8"/>
  </w:num>
  <w:num w:numId="3">
    <w:abstractNumId w:val="3"/>
  </w:num>
  <w:num w:numId="4">
    <w:abstractNumId w:val="18"/>
  </w:num>
  <w:num w:numId="5">
    <w:abstractNumId w:val="13"/>
  </w:num>
  <w:num w:numId="6">
    <w:abstractNumId w:val="1"/>
  </w:num>
  <w:num w:numId="7">
    <w:abstractNumId w:val="45"/>
  </w:num>
  <w:num w:numId="8">
    <w:abstractNumId w:val="17"/>
  </w:num>
  <w:num w:numId="9">
    <w:abstractNumId w:val="0"/>
  </w:num>
  <w:num w:numId="10">
    <w:abstractNumId w:val="27"/>
  </w:num>
  <w:num w:numId="11">
    <w:abstractNumId w:val="25"/>
  </w:num>
  <w:num w:numId="12">
    <w:abstractNumId w:val="35"/>
  </w:num>
  <w:num w:numId="13">
    <w:abstractNumId w:val="19"/>
  </w:num>
  <w:num w:numId="14">
    <w:abstractNumId w:val="30"/>
  </w:num>
  <w:num w:numId="15">
    <w:abstractNumId w:val="11"/>
  </w:num>
  <w:num w:numId="16">
    <w:abstractNumId w:val="48"/>
  </w:num>
  <w:num w:numId="17">
    <w:abstractNumId w:val="22"/>
  </w:num>
  <w:num w:numId="18">
    <w:abstractNumId w:val="23"/>
  </w:num>
  <w:num w:numId="19">
    <w:abstractNumId w:val="39"/>
  </w:num>
  <w:num w:numId="20">
    <w:abstractNumId w:val="43"/>
  </w:num>
  <w:num w:numId="21">
    <w:abstractNumId w:val="8"/>
  </w:num>
  <w:num w:numId="22">
    <w:abstractNumId w:val="7"/>
  </w:num>
  <w:num w:numId="23">
    <w:abstractNumId w:val="21"/>
  </w:num>
  <w:num w:numId="24">
    <w:abstractNumId w:val="10"/>
  </w:num>
  <w:num w:numId="25">
    <w:abstractNumId w:val="15"/>
  </w:num>
  <w:num w:numId="26">
    <w:abstractNumId w:val="29"/>
  </w:num>
  <w:num w:numId="27">
    <w:abstractNumId w:val="6"/>
  </w:num>
  <w:num w:numId="28">
    <w:abstractNumId w:val="24"/>
  </w:num>
  <w:num w:numId="29">
    <w:abstractNumId w:val="9"/>
  </w:num>
  <w:num w:numId="30">
    <w:abstractNumId w:val="34"/>
  </w:num>
  <w:num w:numId="31">
    <w:abstractNumId w:val="32"/>
  </w:num>
  <w:num w:numId="32">
    <w:abstractNumId w:val="33"/>
  </w:num>
  <w:num w:numId="33">
    <w:abstractNumId w:val="31"/>
  </w:num>
  <w:num w:numId="34">
    <w:abstractNumId w:val="5"/>
  </w:num>
  <w:num w:numId="35">
    <w:abstractNumId w:val="16"/>
  </w:num>
  <w:num w:numId="36">
    <w:abstractNumId w:val="2"/>
  </w:num>
  <w:num w:numId="37">
    <w:abstractNumId w:val="40"/>
  </w:num>
  <w:num w:numId="38">
    <w:abstractNumId w:val="37"/>
  </w:num>
  <w:num w:numId="39">
    <w:abstractNumId w:val="26"/>
  </w:num>
  <w:num w:numId="40">
    <w:abstractNumId w:val="44"/>
  </w:num>
  <w:num w:numId="41">
    <w:abstractNumId w:val="14"/>
  </w:num>
  <w:num w:numId="42">
    <w:abstractNumId w:val="4"/>
  </w:num>
  <w:num w:numId="43">
    <w:abstractNumId w:val="20"/>
  </w:num>
  <w:num w:numId="44">
    <w:abstractNumId w:val="47"/>
  </w:num>
  <w:num w:numId="45">
    <w:abstractNumId w:val="42"/>
  </w:num>
  <w:num w:numId="46">
    <w:abstractNumId w:val="41"/>
  </w:num>
  <w:num w:numId="47">
    <w:abstractNumId w:val="12"/>
  </w:num>
  <w:num w:numId="48">
    <w:abstractNumId w:val="36"/>
  </w:num>
  <w:num w:numId="49">
    <w:abstractNumId w:val="4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yNLSwNDMwMTQ2szRS0lEKTi0uzszPAykwqwUAcjW3giwAAAA="/>
  </w:docVars>
  <w:rsids>
    <w:rsidRoot w:val="00780674"/>
    <w:rsid w:val="0000516C"/>
    <w:rsid w:val="00007B01"/>
    <w:rsid w:val="00014E13"/>
    <w:rsid w:val="00015433"/>
    <w:rsid w:val="00015507"/>
    <w:rsid w:val="00016A3D"/>
    <w:rsid w:val="00020A77"/>
    <w:rsid w:val="0002573E"/>
    <w:rsid w:val="000257AB"/>
    <w:rsid w:val="000314FA"/>
    <w:rsid w:val="00032BBB"/>
    <w:rsid w:val="0003544A"/>
    <w:rsid w:val="00043886"/>
    <w:rsid w:val="000438A1"/>
    <w:rsid w:val="00047A74"/>
    <w:rsid w:val="000527BF"/>
    <w:rsid w:val="0005373E"/>
    <w:rsid w:val="000613D5"/>
    <w:rsid w:val="0006243A"/>
    <w:rsid w:val="00064A3D"/>
    <w:rsid w:val="00067E84"/>
    <w:rsid w:val="00072697"/>
    <w:rsid w:val="00074377"/>
    <w:rsid w:val="00075BBE"/>
    <w:rsid w:val="00077390"/>
    <w:rsid w:val="00080859"/>
    <w:rsid w:val="00081B05"/>
    <w:rsid w:val="000A1AB8"/>
    <w:rsid w:val="000A2C29"/>
    <w:rsid w:val="000A2F31"/>
    <w:rsid w:val="000A344B"/>
    <w:rsid w:val="000A405E"/>
    <w:rsid w:val="000A7CE9"/>
    <w:rsid w:val="000B0A63"/>
    <w:rsid w:val="000B1415"/>
    <w:rsid w:val="000B650A"/>
    <w:rsid w:val="000B664B"/>
    <w:rsid w:val="000B7A9B"/>
    <w:rsid w:val="000C2403"/>
    <w:rsid w:val="000C4921"/>
    <w:rsid w:val="000C4C7E"/>
    <w:rsid w:val="000C634C"/>
    <w:rsid w:val="000C77E9"/>
    <w:rsid w:val="000E08D3"/>
    <w:rsid w:val="000E22D0"/>
    <w:rsid w:val="000E787E"/>
    <w:rsid w:val="000F3571"/>
    <w:rsid w:val="000F76AC"/>
    <w:rsid w:val="00101BC4"/>
    <w:rsid w:val="00102143"/>
    <w:rsid w:val="00102752"/>
    <w:rsid w:val="00104A5D"/>
    <w:rsid w:val="00105347"/>
    <w:rsid w:val="001119C3"/>
    <w:rsid w:val="00117D8F"/>
    <w:rsid w:val="001246AC"/>
    <w:rsid w:val="00127F04"/>
    <w:rsid w:val="00130337"/>
    <w:rsid w:val="00131827"/>
    <w:rsid w:val="00136B1D"/>
    <w:rsid w:val="00137D37"/>
    <w:rsid w:val="00140572"/>
    <w:rsid w:val="0014379C"/>
    <w:rsid w:val="00145262"/>
    <w:rsid w:val="00150FED"/>
    <w:rsid w:val="00152A9F"/>
    <w:rsid w:val="00154162"/>
    <w:rsid w:val="001602CD"/>
    <w:rsid w:val="00174728"/>
    <w:rsid w:val="00180D22"/>
    <w:rsid w:val="001818D7"/>
    <w:rsid w:val="001824E9"/>
    <w:rsid w:val="00183C90"/>
    <w:rsid w:val="00185CD6"/>
    <w:rsid w:val="001910FF"/>
    <w:rsid w:val="00196B2C"/>
    <w:rsid w:val="00197B11"/>
    <w:rsid w:val="001A56FA"/>
    <w:rsid w:val="001B0FC4"/>
    <w:rsid w:val="001C58CD"/>
    <w:rsid w:val="001D035D"/>
    <w:rsid w:val="001D7E60"/>
    <w:rsid w:val="001E2DD6"/>
    <w:rsid w:val="001E78DD"/>
    <w:rsid w:val="001F0819"/>
    <w:rsid w:val="001F3A6F"/>
    <w:rsid w:val="001F5FB8"/>
    <w:rsid w:val="00200CA9"/>
    <w:rsid w:val="00207973"/>
    <w:rsid w:val="002143E5"/>
    <w:rsid w:val="00221E32"/>
    <w:rsid w:val="00223945"/>
    <w:rsid w:val="00223FCA"/>
    <w:rsid w:val="0022555E"/>
    <w:rsid w:val="002307DF"/>
    <w:rsid w:val="002332A2"/>
    <w:rsid w:val="0023390A"/>
    <w:rsid w:val="00235351"/>
    <w:rsid w:val="00235FE8"/>
    <w:rsid w:val="00243B74"/>
    <w:rsid w:val="002456BB"/>
    <w:rsid w:val="00253E82"/>
    <w:rsid w:val="0026281B"/>
    <w:rsid w:val="002701CD"/>
    <w:rsid w:val="002704C8"/>
    <w:rsid w:val="00270AA0"/>
    <w:rsid w:val="002728FC"/>
    <w:rsid w:val="0027320B"/>
    <w:rsid w:val="00274446"/>
    <w:rsid w:val="00274B58"/>
    <w:rsid w:val="002810CB"/>
    <w:rsid w:val="00286698"/>
    <w:rsid w:val="00287516"/>
    <w:rsid w:val="00291F73"/>
    <w:rsid w:val="00294AE5"/>
    <w:rsid w:val="002A1889"/>
    <w:rsid w:val="002A3BB0"/>
    <w:rsid w:val="002A458D"/>
    <w:rsid w:val="002B2438"/>
    <w:rsid w:val="002B5861"/>
    <w:rsid w:val="002B7B4A"/>
    <w:rsid w:val="002C0CC3"/>
    <w:rsid w:val="002C39F9"/>
    <w:rsid w:val="002C55F4"/>
    <w:rsid w:val="002C67A0"/>
    <w:rsid w:val="002C68B8"/>
    <w:rsid w:val="002C6B8C"/>
    <w:rsid w:val="002D122E"/>
    <w:rsid w:val="002D23D8"/>
    <w:rsid w:val="002D5E8C"/>
    <w:rsid w:val="002D771A"/>
    <w:rsid w:val="002D7CCD"/>
    <w:rsid w:val="002E0B77"/>
    <w:rsid w:val="002E118F"/>
    <w:rsid w:val="002E62FB"/>
    <w:rsid w:val="002F06C3"/>
    <w:rsid w:val="002F2306"/>
    <w:rsid w:val="0030134F"/>
    <w:rsid w:val="003024D1"/>
    <w:rsid w:val="003036CE"/>
    <w:rsid w:val="003061E7"/>
    <w:rsid w:val="003103DD"/>
    <w:rsid w:val="00310847"/>
    <w:rsid w:val="003145B3"/>
    <w:rsid w:val="0032079E"/>
    <w:rsid w:val="003207DF"/>
    <w:rsid w:val="00321240"/>
    <w:rsid w:val="00323D85"/>
    <w:rsid w:val="00326436"/>
    <w:rsid w:val="00326C5A"/>
    <w:rsid w:val="00326D45"/>
    <w:rsid w:val="00330327"/>
    <w:rsid w:val="0033461B"/>
    <w:rsid w:val="00336009"/>
    <w:rsid w:val="0034360A"/>
    <w:rsid w:val="00343979"/>
    <w:rsid w:val="0035064E"/>
    <w:rsid w:val="00356107"/>
    <w:rsid w:val="00357B78"/>
    <w:rsid w:val="00361399"/>
    <w:rsid w:val="003624A4"/>
    <w:rsid w:val="00362C94"/>
    <w:rsid w:val="00363555"/>
    <w:rsid w:val="00363920"/>
    <w:rsid w:val="00364A77"/>
    <w:rsid w:val="00373431"/>
    <w:rsid w:val="00374052"/>
    <w:rsid w:val="00376CAD"/>
    <w:rsid w:val="003770BF"/>
    <w:rsid w:val="003815A3"/>
    <w:rsid w:val="0038390D"/>
    <w:rsid w:val="00391521"/>
    <w:rsid w:val="00391AE4"/>
    <w:rsid w:val="00393D7D"/>
    <w:rsid w:val="003A087D"/>
    <w:rsid w:val="003A3375"/>
    <w:rsid w:val="003A3FB1"/>
    <w:rsid w:val="003B0C74"/>
    <w:rsid w:val="003B6BF6"/>
    <w:rsid w:val="003B7C7A"/>
    <w:rsid w:val="003C162A"/>
    <w:rsid w:val="003C164D"/>
    <w:rsid w:val="003C3752"/>
    <w:rsid w:val="003C5698"/>
    <w:rsid w:val="003C645D"/>
    <w:rsid w:val="003D0807"/>
    <w:rsid w:val="003D131A"/>
    <w:rsid w:val="003D13EA"/>
    <w:rsid w:val="003D1730"/>
    <w:rsid w:val="003D568F"/>
    <w:rsid w:val="003E14A6"/>
    <w:rsid w:val="003E78DB"/>
    <w:rsid w:val="003F2F7A"/>
    <w:rsid w:val="003F3126"/>
    <w:rsid w:val="003F4929"/>
    <w:rsid w:val="004001AC"/>
    <w:rsid w:val="004001AD"/>
    <w:rsid w:val="00400B87"/>
    <w:rsid w:val="00402349"/>
    <w:rsid w:val="00404966"/>
    <w:rsid w:val="004128AF"/>
    <w:rsid w:val="004136B2"/>
    <w:rsid w:val="004156C8"/>
    <w:rsid w:val="0041656C"/>
    <w:rsid w:val="00416ECB"/>
    <w:rsid w:val="004238E3"/>
    <w:rsid w:val="00423F5D"/>
    <w:rsid w:val="00425B68"/>
    <w:rsid w:val="00431365"/>
    <w:rsid w:val="0043408A"/>
    <w:rsid w:val="004348F3"/>
    <w:rsid w:val="00434CC5"/>
    <w:rsid w:val="004378B4"/>
    <w:rsid w:val="004402EC"/>
    <w:rsid w:val="00444E6A"/>
    <w:rsid w:val="004466D1"/>
    <w:rsid w:val="00454BF7"/>
    <w:rsid w:val="004605DE"/>
    <w:rsid w:val="00461625"/>
    <w:rsid w:val="004714D4"/>
    <w:rsid w:val="00473D97"/>
    <w:rsid w:val="00484094"/>
    <w:rsid w:val="004901AB"/>
    <w:rsid w:val="00491597"/>
    <w:rsid w:val="00492FC6"/>
    <w:rsid w:val="004A15FC"/>
    <w:rsid w:val="004A2E54"/>
    <w:rsid w:val="004A44B4"/>
    <w:rsid w:val="004A69BE"/>
    <w:rsid w:val="004A6BEF"/>
    <w:rsid w:val="004C012E"/>
    <w:rsid w:val="004C4E4A"/>
    <w:rsid w:val="004C54FC"/>
    <w:rsid w:val="004C6DEB"/>
    <w:rsid w:val="004D0492"/>
    <w:rsid w:val="004D1A1B"/>
    <w:rsid w:val="004D24D5"/>
    <w:rsid w:val="004E2DA4"/>
    <w:rsid w:val="004E662F"/>
    <w:rsid w:val="004F75BC"/>
    <w:rsid w:val="00500D83"/>
    <w:rsid w:val="00502BE9"/>
    <w:rsid w:val="00510723"/>
    <w:rsid w:val="00511903"/>
    <w:rsid w:val="005175C5"/>
    <w:rsid w:val="00522E04"/>
    <w:rsid w:val="0052309C"/>
    <w:rsid w:val="00526DAF"/>
    <w:rsid w:val="00527C4C"/>
    <w:rsid w:val="0053126A"/>
    <w:rsid w:val="00536A1C"/>
    <w:rsid w:val="005373DA"/>
    <w:rsid w:val="00541054"/>
    <w:rsid w:val="0054220A"/>
    <w:rsid w:val="00544B2F"/>
    <w:rsid w:val="00551843"/>
    <w:rsid w:val="00551BEB"/>
    <w:rsid w:val="00557FEC"/>
    <w:rsid w:val="00561E05"/>
    <w:rsid w:val="0056660B"/>
    <w:rsid w:val="00572A72"/>
    <w:rsid w:val="005824B5"/>
    <w:rsid w:val="00585932"/>
    <w:rsid w:val="005968D4"/>
    <w:rsid w:val="00597331"/>
    <w:rsid w:val="005A25F5"/>
    <w:rsid w:val="005A626E"/>
    <w:rsid w:val="005B0E4C"/>
    <w:rsid w:val="005B3BC3"/>
    <w:rsid w:val="005B407E"/>
    <w:rsid w:val="005B639F"/>
    <w:rsid w:val="005B75D2"/>
    <w:rsid w:val="005B7A30"/>
    <w:rsid w:val="005C20D6"/>
    <w:rsid w:val="005C27D6"/>
    <w:rsid w:val="005C4292"/>
    <w:rsid w:val="005D3EED"/>
    <w:rsid w:val="005D7B8D"/>
    <w:rsid w:val="005E544C"/>
    <w:rsid w:val="005E5B03"/>
    <w:rsid w:val="005E6ACD"/>
    <w:rsid w:val="005F330A"/>
    <w:rsid w:val="00602CCF"/>
    <w:rsid w:val="00607B36"/>
    <w:rsid w:val="006166A4"/>
    <w:rsid w:val="0062127D"/>
    <w:rsid w:val="00621806"/>
    <w:rsid w:val="006221E3"/>
    <w:rsid w:val="00626FDB"/>
    <w:rsid w:val="006308E4"/>
    <w:rsid w:val="00633E63"/>
    <w:rsid w:val="0063438D"/>
    <w:rsid w:val="006350FC"/>
    <w:rsid w:val="0063584B"/>
    <w:rsid w:val="006373F8"/>
    <w:rsid w:val="0064135F"/>
    <w:rsid w:val="00642F53"/>
    <w:rsid w:val="00643095"/>
    <w:rsid w:val="00643388"/>
    <w:rsid w:val="00644E2D"/>
    <w:rsid w:val="0065027A"/>
    <w:rsid w:val="00651543"/>
    <w:rsid w:val="00652CB5"/>
    <w:rsid w:val="00652DD9"/>
    <w:rsid w:val="00654DC2"/>
    <w:rsid w:val="0066148A"/>
    <w:rsid w:val="00671D82"/>
    <w:rsid w:val="0067583C"/>
    <w:rsid w:val="0068043F"/>
    <w:rsid w:val="0068262B"/>
    <w:rsid w:val="00683B18"/>
    <w:rsid w:val="00690916"/>
    <w:rsid w:val="00690CEB"/>
    <w:rsid w:val="00691E85"/>
    <w:rsid w:val="00692D12"/>
    <w:rsid w:val="00697C44"/>
    <w:rsid w:val="006A02B3"/>
    <w:rsid w:val="006B1176"/>
    <w:rsid w:val="006B2522"/>
    <w:rsid w:val="006B355C"/>
    <w:rsid w:val="006B41A0"/>
    <w:rsid w:val="006B548C"/>
    <w:rsid w:val="006B57D3"/>
    <w:rsid w:val="006B7E13"/>
    <w:rsid w:val="006C269E"/>
    <w:rsid w:val="006C3020"/>
    <w:rsid w:val="006C33E0"/>
    <w:rsid w:val="006C4316"/>
    <w:rsid w:val="006D1303"/>
    <w:rsid w:val="006D1668"/>
    <w:rsid w:val="006D19F6"/>
    <w:rsid w:val="006D2757"/>
    <w:rsid w:val="006D2EC4"/>
    <w:rsid w:val="006D721F"/>
    <w:rsid w:val="006D762D"/>
    <w:rsid w:val="006E37F8"/>
    <w:rsid w:val="006E482F"/>
    <w:rsid w:val="006E5B7D"/>
    <w:rsid w:val="006F2FBE"/>
    <w:rsid w:val="006F5851"/>
    <w:rsid w:val="00700865"/>
    <w:rsid w:val="007059B8"/>
    <w:rsid w:val="00707C0B"/>
    <w:rsid w:val="0071427E"/>
    <w:rsid w:val="00715913"/>
    <w:rsid w:val="00715D11"/>
    <w:rsid w:val="00716236"/>
    <w:rsid w:val="00721788"/>
    <w:rsid w:val="0072244B"/>
    <w:rsid w:val="00724DA2"/>
    <w:rsid w:val="00731088"/>
    <w:rsid w:val="00733EF1"/>
    <w:rsid w:val="00741F98"/>
    <w:rsid w:val="0074478B"/>
    <w:rsid w:val="00747FD0"/>
    <w:rsid w:val="00754675"/>
    <w:rsid w:val="00761DEA"/>
    <w:rsid w:val="00772489"/>
    <w:rsid w:val="007735BF"/>
    <w:rsid w:val="00776A2A"/>
    <w:rsid w:val="00780674"/>
    <w:rsid w:val="00782323"/>
    <w:rsid w:val="007869D4"/>
    <w:rsid w:val="00792326"/>
    <w:rsid w:val="00792A1B"/>
    <w:rsid w:val="0079302D"/>
    <w:rsid w:val="007A07CC"/>
    <w:rsid w:val="007B0711"/>
    <w:rsid w:val="007B1CD3"/>
    <w:rsid w:val="007B1D54"/>
    <w:rsid w:val="007B3525"/>
    <w:rsid w:val="007B4390"/>
    <w:rsid w:val="007B77F1"/>
    <w:rsid w:val="007C2EFE"/>
    <w:rsid w:val="007C384F"/>
    <w:rsid w:val="007D033C"/>
    <w:rsid w:val="007D1819"/>
    <w:rsid w:val="007D3FC4"/>
    <w:rsid w:val="007E1904"/>
    <w:rsid w:val="007E5658"/>
    <w:rsid w:val="007F040C"/>
    <w:rsid w:val="007F73BE"/>
    <w:rsid w:val="007F77CD"/>
    <w:rsid w:val="00801819"/>
    <w:rsid w:val="008032E6"/>
    <w:rsid w:val="0082236E"/>
    <w:rsid w:val="008234F0"/>
    <w:rsid w:val="00845DB5"/>
    <w:rsid w:val="00851C6C"/>
    <w:rsid w:val="00855A6D"/>
    <w:rsid w:val="00856115"/>
    <w:rsid w:val="0086774E"/>
    <w:rsid w:val="008711FC"/>
    <w:rsid w:val="00871A59"/>
    <w:rsid w:val="00872480"/>
    <w:rsid w:val="0087687F"/>
    <w:rsid w:val="00881607"/>
    <w:rsid w:val="00881E04"/>
    <w:rsid w:val="00885FCE"/>
    <w:rsid w:val="00886420"/>
    <w:rsid w:val="008871E2"/>
    <w:rsid w:val="008907E6"/>
    <w:rsid w:val="00890AD4"/>
    <w:rsid w:val="00893C55"/>
    <w:rsid w:val="00893F8C"/>
    <w:rsid w:val="008942D8"/>
    <w:rsid w:val="00895BA4"/>
    <w:rsid w:val="008A1FCB"/>
    <w:rsid w:val="008A72C5"/>
    <w:rsid w:val="008B2B2D"/>
    <w:rsid w:val="008B5E74"/>
    <w:rsid w:val="008C08C6"/>
    <w:rsid w:val="008C3C21"/>
    <w:rsid w:val="008C4BF7"/>
    <w:rsid w:val="008C4CEE"/>
    <w:rsid w:val="008C514C"/>
    <w:rsid w:val="008C60BD"/>
    <w:rsid w:val="008C6E6F"/>
    <w:rsid w:val="008D172B"/>
    <w:rsid w:val="008D519E"/>
    <w:rsid w:val="008D7A10"/>
    <w:rsid w:val="008E0512"/>
    <w:rsid w:val="008F08EC"/>
    <w:rsid w:val="008F43D0"/>
    <w:rsid w:val="0090205F"/>
    <w:rsid w:val="009026E7"/>
    <w:rsid w:val="00907F32"/>
    <w:rsid w:val="00910311"/>
    <w:rsid w:val="00910F6C"/>
    <w:rsid w:val="009125CD"/>
    <w:rsid w:val="00913173"/>
    <w:rsid w:val="00916EB4"/>
    <w:rsid w:val="009238F1"/>
    <w:rsid w:val="00924F8C"/>
    <w:rsid w:val="0093790B"/>
    <w:rsid w:val="0094404C"/>
    <w:rsid w:val="009472BC"/>
    <w:rsid w:val="0095117F"/>
    <w:rsid w:val="009545A9"/>
    <w:rsid w:val="00954622"/>
    <w:rsid w:val="00957198"/>
    <w:rsid w:val="009709BE"/>
    <w:rsid w:val="009726C9"/>
    <w:rsid w:val="009726D4"/>
    <w:rsid w:val="00974A56"/>
    <w:rsid w:val="0097521F"/>
    <w:rsid w:val="00981AB7"/>
    <w:rsid w:val="00982AFE"/>
    <w:rsid w:val="00983F9A"/>
    <w:rsid w:val="00993B77"/>
    <w:rsid w:val="00994526"/>
    <w:rsid w:val="00995BB2"/>
    <w:rsid w:val="009A2A47"/>
    <w:rsid w:val="009B5BAB"/>
    <w:rsid w:val="009C04E4"/>
    <w:rsid w:val="009C28B5"/>
    <w:rsid w:val="009C3279"/>
    <w:rsid w:val="009C3A09"/>
    <w:rsid w:val="009C4B59"/>
    <w:rsid w:val="009C585C"/>
    <w:rsid w:val="009D2294"/>
    <w:rsid w:val="009D3742"/>
    <w:rsid w:val="009D5170"/>
    <w:rsid w:val="009E453F"/>
    <w:rsid w:val="009E79E8"/>
    <w:rsid w:val="009F72C6"/>
    <w:rsid w:val="009F77B6"/>
    <w:rsid w:val="00A0616C"/>
    <w:rsid w:val="00A12003"/>
    <w:rsid w:val="00A125E8"/>
    <w:rsid w:val="00A159D7"/>
    <w:rsid w:val="00A346A5"/>
    <w:rsid w:val="00A37CBE"/>
    <w:rsid w:val="00A37D55"/>
    <w:rsid w:val="00A425A8"/>
    <w:rsid w:val="00A44E42"/>
    <w:rsid w:val="00A4508E"/>
    <w:rsid w:val="00A4599C"/>
    <w:rsid w:val="00A46025"/>
    <w:rsid w:val="00A477CE"/>
    <w:rsid w:val="00A51960"/>
    <w:rsid w:val="00A529DC"/>
    <w:rsid w:val="00A60BDD"/>
    <w:rsid w:val="00A6678D"/>
    <w:rsid w:val="00A710B1"/>
    <w:rsid w:val="00A73BF4"/>
    <w:rsid w:val="00A77AF5"/>
    <w:rsid w:val="00A84972"/>
    <w:rsid w:val="00A8518B"/>
    <w:rsid w:val="00A85B31"/>
    <w:rsid w:val="00A90819"/>
    <w:rsid w:val="00AA16AC"/>
    <w:rsid w:val="00AA2CAB"/>
    <w:rsid w:val="00AB2BB6"/>
    <w:rsid w:val="00AC0DBF"/>
    <w:rsid w:val="00AC2D86"/>
    <w:rsid w:val="00AC4FA2"/>
    <w:rsid w:val="00AE38A5"/>
    <w:rsid w:val="00AE3D39"/>
    <w:rsid w:val="00AF49A0"/>
    <w:rsid w:val="00B03003"/>
    <w:rsid w:val="00B1028C"/>
    <w:rsid w:val="00B10EA7"/>
    <w:rsid w:val="00B13028"/>
    <w:rsid w:val="00B22CF6"/>
    <w:rsid w:val="00B237C0"/>
    <w:rsid w:val="00B24522"/>
    <w:rsid w:val="00B31DF7"/>
    <w:rsid w:val="00B326E5"/>
    <w:rsid w:val="00B3333D"/>
    <w:rsid w:val="00B35268"/>
    <w:rsid w:val="00B36800"/>
    <w:rsid w:val="00B36918"/>
    <w:rsid w:val="00B37A8D"/>
    <w:rsid w:val="00B52E9C"/>
    <w:rsid w:val="00B60C67"/>
    <w:rsid w:val="00B66E48"/>
    <w:rsid w:val="00B70DE1"/>
    <w:rsid w:val="00B73D32"/>
    <w:rsid w:val="00B73FD7"/>
    <w:rsid w:val="00B83598"/>
    <w:rsid w:val="00B835C5"/>
    <w:rsid w:val="00B84258"/>
    <w:rsid w:val="00B86EB0"/>
    <w:rsid w:val="00B91346"/>
    <w:rsid w:val="00BA2354"/>
    <w:rsid w:val="00BA2EA6"/>
    <w:rsid w:val="00BA5CF5"/>
    <w:rsid w:val="00BB527C"/>
    <w:rsid w:val="00BC24AF"/>
    <w:rsid w:val="00BC414D"/>
    <w:rsid w:val="00BC4957"/>
    <w:rsid w:val="00BD7461"/>
    <w:rsid w:val="00BE0E29"/>
    <w:rsid w:val="00BE1E3B"/>
    <w:rsid w:val="00BE286A"/>
    <w:rsid w:val="00BE34A5"/>
    <w:rsid w:val="00BE6E27"/>
    <w:rsid w:val="00BE797D"/>
    <w:rsid w:val="00BF3389"/>
    <w:rsid w:val="00BF4610"/>
    <w:rsid w:val="00BF46B2"/>
    <w:rsid w:val="00BF6E7C"/>
    <w:rsid w:val="00C055A8"/>
    <w:rsid w:val="00C07153"/>
    <w:rsid w:val="00C13376"/>
    <w:rsid w:val="00C133CA"/>
    <w:rsid w:val="00C13E1F"/>
    <w:rsid w:val="00C16589"/>
    <w:rsid w:val="00C17CC6"/>
    <w:rsid w:val="00C21B22"/>
    <w:rsid w:val="00C238CC"/>
    <w:rsid w:val="00C241F6"/>
    <w:rsid w:val="00C24A5A"/>
    <w:rsid w:val="00C24CDD"/>
    <w:rsid w:val="00C30532"/>
    <w:rsid w:val="00C314B1"/>
    <w:rsid w:val="00C31E97"/>
    <w:rsid w:val="00C3272C"/>
    <w:rsid w:val="00C35BC3"/>
    <w:rsid w:val="00C37317"/>
    <w:rsid w:val="00C4040A"/>
    <w:rsid w:val="00C44720"/>
    <w:rsid w:val="00C47C9D"/>
    <w:rsid w:val="00C5254C"/>
    <w:rsid w:val="00C55900"/>
    <w:rsid w:val="00C55CF0"/>
    <w:rsid w:val="00C56E80"/>
    <w:rsid w:val="00C57524"/>
    <w:rsid w:val="00C57CD7"/>
    <w:rsid w:val="00C6086D"/>
    <w:rsid w:val="00C62EC8"/>
    <w:rsid w:val="00C64219"/>
    <w:rsid w:val="00C64553"/>
    <w:rsid w:val="00C65ACD"/>
    <w:rsid w:val="00C67868"/>
    <w:rsid w:val="00C7628B"/>
    <w:rsid w:val="00C800A7"/>
    <w:rsid w:val="00C80B71"/>
    <w:rsid w:val="00C92390"/>
    <w:rsid w:val="00C95B2C"/>
    <w:rsid w:val="00C96C74"/>
    <w:rsid w:val="00CA2047"/>
    <w:rsid w:val="00CB0E25"/>
    <w:rsid w:val="00CB22E8"/>
    <w:rsid w:val="00CB2FCC"/>
    <w:rsid w:val="00CB3E27"/>
    <w:rsid w:val="00CB4156"/>
    <w:rsid w:val="00CB6F84"/>
    <w:rsid w:val="00CC12B1"/>
    <w:rsid w:val="00CC15EF"/>
    <w:rsid w:val="00CC18D6"/>
    <w:rsid w:val="00CC4877"/>
    <w:rsid w:val="00CC55A7"/>
    <w:rsid w:val="00CD0417"/>
    <w:rsid w:val="00CD069D"/>
    <w:rsid w:val="00CD3571"/>
    <w:rsid w:val="00CD6B26"/>
    <w:rsid w:val="00CE05BE"/>
    <w:rsid w:val="00CE15E0"/>
    <w:rsid w:val="00CF21D6"/>
    <w:rsid w:val="00CF68B7"/>
    <w:rsid w:val="00CF6C0B"/>
    <w:rsid w:val="00D00208"/>
    <w:rsid w:val="00D04DE4"/>
    <w:rsid w:val="00D07EA2"/>
    <w:rsid w:val="00D10635"/>
    <w:rsid w:val="00D107E7"/>
    <w:rsid w:val="00D10D5D"/>
    <w:rsid w:val="00D10F9B"/>
    <w:rsid w:val="00D1464C"/>
    <w:rsid w:val="00D16A40"/>
    <w:rsid w:val="00D1747B"/>
    <w:rsid w:val="00D17C90"/>
    <w:rsid w:val="00D20344"/>
    <w:rsid w:val="00D22737"/>
    <w:rsid w:val="00D22C70"/>
    <w:rsid w:val="00D25810"/>
    <w:rsid w:val="00D408FD"/>
    <w:rsid w:val="00D45454"/>
    <w:rsid w:val="00D46415"/>
    <w:rsid w:val="00D55C1D"/>
    <w:rsid w:val="00D619B7"/>
    <w:rsid w:val="00D61AAE"/>
    <w:rsid w:val="00D65DAC"/>
    <w:rsid w:val="00D7047B"/>
    <w:rsid w:val="00D7291C"/>
    <w:rsid w:val="00D81068"/>
    <w:rsid w:val="00D8238D"/>
    <w:rsid w:val="00D839B0"/>
    <w:rsid w:val="00D92F27"/>
    <w:rsid w:val="00D965E9"/>
    <w:rsid w:val="00DA08FE"/>
    <w:rsid w:val="00DA34DC"/>
    <w:rsid w:val="00DA44D1"/>
    <w:rsid w:val="00DA4FC0"/>
    <w:rsid w:val="00DA5351"/>
    <w:rsid w:val="00DA58BB"/>
    <w:rsid w:val="00DB03AA"/>
    <w:rsid w:val="00DB746D"/>
    <w:rsid w:val="00DC0FBA"/>
    <w:rsid w:val="00DC54A7"/>
    <w:rsid w:val="00DC5B0D"/>
    <w:rsid w:val="00DC6323"/>
    <w:rsid w:val="00DD213F"/>
    <w:rsid w:val="00DD537A"/>
    <w:rsid w:val="00DD7EAA"/>
    <w:rsid w:val="00DE350F"/>
    <w:rsid w:val="00DE7275"/>
    <w:rsid w:val="00DF1966"/>
    <w:rsid w:val="00DF422C"/>
    <w:rsid w:val="00DF4D53"/>
    <w:rsid w:val="00DF63C9"/>
    <w:rsid w:val="00DF7D27"/>
    <w:rsid w:val="00E031C9"/>
    <w:rsid w:val="00E035E3"/>
    <w:rsid w:val="00E06B23"/>
    <w:rsid w:val="00E06EDC"/>
    <w:rsid w:val="00E12513"/>
    <w:rsid w:val="00E125BE"/>
    <w:rsid w:val="00E1558B"/>
    <w:rsid w:val="00E16D25"/>
    <w:rsid w:val="00E21257"/>
    <w:rsid w:val="00E224B3"/>
    <w:rsid w:val="00E2621D"/>
    <w:rsid w:val="00E27E53"/>
    <w:rsid w:val="00E31F5F"/>
    <w:rsid w:val="00E33212"/>
    <w:rsid w:val="00E43A63"/>
    <w:rsid w:val="00E444F0"/>
    <w:rsid w:val="00E459A3"/>
    <w:rsid w:val="00E51B54"/>
    <w:rsid w:val="00E568BD"/>
    <w:rsid w:val="00E667F2"/>
    <w:rsid w:val="00E748EF"/>
    <w:rsid w:val="00E752D6"/>
    <w:rsid w:val="00E75D34"/>
    <w:rsid w:val="00E82438"/>
    <w:rsid w:val="00E84440"/>
    <w:rsid w:val="00E858A3"/>
    <w:rsid w:val="00E9085D"/>
    <w:rsid w:val="00E94209"/>
    <w:rsid w:val="00E951E0"/>
    <w:rsid w:val="00E97162"/>
    <w:rsid w:val="00EA1E32"/>
    <w:rsid w:val="00EA2316"/>
    <w:rsid w:val="00EB5CFB"/>
    <w:rsid w:val="00EC1F0A"/>
    <w:rsid w:val="00EC7076"/>
    <w:rsid w:val="00ED2E67"/>
    <w:rsid w:val="00ED4DE0"/>
    <w:rsid w:val="00ED6F8E"/>
    <w:rsid w:val="00EE0F8A"/>
    <w:rsid w:val="00EE1C89"/>
    <w:rsid w:val="00EE5039"/>
    <w:rsid w:val="00EE6C97"/>
    <w:rsid w:val="00EF0D16"/>
    <w:rsid w:val="00EF12C4"/>
    <w:rsid w:val="00EF2F20"/>
    <w:rsid w:val="00EF56EA"/>
    <w:rsid w:val="00EF75D7"/>
    <w:rsid w:val="00F03B87"/>
    <w:rsid w:val="00F1112E"/>
    <w:rsid w:val="00F150DF"/>
    <w:rsid w:val="00F30486"/>
    <w:rsid w:val="00F30ACC"/>
    <w:rsid w:val="00F36570"/>
    <w:rsid w:val="00F37811"/>
    <w:rsid w:val="00F41FC5"/>
    <w:rsid w:val="00F46272"/>
    <w:rsid w:val="00F4735E"/>
    <w:rsid w:val="00F53ABA"/>
    <w:rsid w:val="00F543D5"/>
    <w:rsid w:val="00F57440"/>
    <w:rsid w:val="00F63672"/>
    <w:rsid w:val="00F65C09"/>
    <w:rsid w:val="00F67789"/>
    <w:rsid w:val="00F71854"/>
    <w:rsid w:val="00F761B0"/>
    <w:rsid w:val="00F77BEB"/>
    <w:rsid w:val="00F86071"/>
    <w:rsid w:val="00F93BC6"/>
    <w:rsid w:val="00FB0363"/>
    <w:rsid w:val="00FB211A"/>
    <w:rsid w:val="00FB224F"/>
    <w:rsid w:val="00FB72A2"/>
    <w:rsid w:val="00FC173E"/>
    <w:rsid w:val="00FC3F27"/>
    <w:rsid w:val="00FC49AA"/>
    <w:rsid w:val="00FC4C43"/>
    <w:rsid w:val="00FC58D9"/>
    <w:rsid w:val="00FD0BF9"/>
    <w:rsid w:val="00FD0ED4"/>
    <w:rsid w:val="00FD5744"/>
    <w:rsid w:val="00FE0B3C"/>
    <w:rsid w:val="00FE71CE"/>
    <w:rsid w:val="00FE7241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1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602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55C1D"/>
    <w:pPr>
      <w:ind w:left="720"/>
      <w:contextualSpacing/>
    </w:pPr>
  </w:style>
  <w:style w:type="table" w:styleId="TableGrid">
    <w:name w:val="Table Grid"/>
    <w:basedOn w:val="TableNormal"/>
    <w:uiPriority w:val="59"/>
    <w:rsid w:val="0086774E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86774E"/>
    <w:pPr>
      <w:spacing w:after="200" w:line="240" w:lineRule="auto"/>
    </w:pPr>
    <w:rPr>
      <w:i/>
      <w:iCs/>
      <w:color w:val="44546A" w:themeColor="text2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529DC"/>
    <w:rPr>
      <w:b/>
      <w:bCs/>
    </w:rPr>
  </w:style>
  <w:style w:type="paragraph" w:styleId="Header">
    <w:name w:val="header"/>
    <w:basedOn w:val="Normal"/>
    <w:link w:val="HeaderChar"/>
    <w:uiPriority w:val="99"/>
    <w:rsid w:val="002728F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728F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B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02B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2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2BE9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4605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7F8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7F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lan">
    <w:name w:val="clan"/>
    <w:basedOn w:val="Normal"/>
    <w:uiPriority w:val="99"/>
    <w:rsid w:val="007F77CD"/>
    <w:pPr>
      <w:spacing w:before="100" w:beforeAutospacing="1" w:after="100" w:afterAutospacing="1" w:line="240" w:lineRule="auto"/>
    </w:pPr>
    <w:rPr>
      <w:rFonts w:ascii="Calibri" w:hAnsi="Calibri" w:cs="Calibri"/>
      <w:lang w:val="sr-Latn-RS" w:eastAsia="sr-Latn-RS"/>
    </w:rPr>
  </w:style>
  <w:style w:type="paragraph" w:customStyle="1" w:styleId="Normal1">
    <w:name w:val="Normal1"/>
    <w:basedOn w:val="Normal"/>
    <w:uiPriority w:val="99"/>
    <w:rsid w:val="007F77CD"/>
    <w:pPr>
      <w:spacing w:before="100" w:beforeAutospacing="1" w:after="100" w:afterAutospacing="1" w:line="240" w:lineRule="auto"/>
    </w:pPr>
    <w:rPr>
      <w:rFonts w:ascii="Calibri" w:hAnsi="Calibri" w:cs="Calibri"/>
      <w:lang w:val="sr-Latn-RS" w:eastAsia="sr-Latn-RS"/>
    </w:rPr>
  </w:style>
  <w:style w:type="paragraph" w:styleId="Revision">
    <w:name w:val="Revision"/>
    <w:hidden/>
    <w:uiPriority w:val="99"/>
    <w:semiHidden/>
    <w:rsid w:val="005824B5"/>
    <w:pPr>
      <w:spacing w:after="0" w:line="240" w:lineRule="auto"/>
    </w:pPr>
  </w:style>
  <w:style w:type="table" w:customStyle="1" w:styleId="TableGrid0">
    <w:name w:val="TableGrid"/>
    <w:rsid w:val="006F2FBE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602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55C1D"/>
    <w:pPr>
      <w:ind w:left="720"/>
      <w:contextualSpacing/>
    </w:pPr>
  </w:style>
  <w:style w:type="table" w:styleId="TableGrid">
    <w:name w:val="Table Grid"/>
    <w:basedOn w:val="TableNormal"/>
    <w:uiPriority w:val="59"/>
    <w:rsid w:val="0086774E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86774E"/>
    <w:pPr>
      <w:spacing w:after="200" w:line="240" w:lineRule="auto"/>
    </w:pPr>
    <w:rPr>
      <w:i/>
      <w:iCs/>
      <w:color w:val="44546A" w:themeColor="text2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529DC"/>
    <w:rPr>
      <w:b/>
      <w:bCs/>
    </w:rPr>
  </w:style>
  <w:style w:type="paragraph" w:styleId="Header">
    <w:name w:val="header"/>
    <w:basedOn w:val="Normal"/>
    <w:link w:val="HeaderChar"/>
    <w:uiPriority w:val="99"/>
    <w:rsid w:val="002728F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728F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B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02B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2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2BE9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4605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7F8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7F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lan">
    <w:name w:val="clan"/>
    <w:basedOn w:val="Normal"/>
    <w:uiPriority w:val="99"/>
    <w:rsid w:val="007F77CD"/>
    <w:pPr>
      <w:spacing w:before="100" w:beforeAutospacing="1" w:after="100" w:afterAutospacing="1" w:line="240" w:lineRule="auto"/>
    </w:pPr>
    <w:rPr>
      <w:rFonts w:ascii="Calibri" w:hAnsi="Calibri" w:cs="Calibri"/>
      <w:lang w:val="sr-Latn-RS" w:eastAsia="sr-Latn-RS"/>
    </w:rPr>
  </w:style>
  <w:style w:type="paragraph" w:customStyle="1" w:styleId="Normal1">
    <w:name w:val="Normal1"/>
    <w:basedOn w:val="Normal"/>
    <w:uiPriority w:val="99"/>
    <w:rsid w:val="007F77CD"/>
    <w:pPr>
      <w:spacing w:before="100" w:beforeAutospacing="1" w:after="100" w:afterAutospacing="1" w:line="240" w:lineRule="auto"/>
    </w:pPr>
    <w:rPr>
      <w:rFonts w:ascii="Calibri" w:hAnsi="Calibri" w:cs="Calibri"/>
      <w:lang w:val="sr-Latn-RS" w:eastAsia="sr-Latn-RS"/>
    </w:rPr>
  </w:style>
  <w:style w:type="paragraph" w:styleId="Revision">
    <w:name w:val="Revision"/>
    <w:hidden/>
    <w:uiPriority w:val="99"/>
    <w:semiHidden/>
    <w:rsid w:val="005824B5"/>
    <w:pPr>
      <w:spacing w:after="0" w:line="240" w:lineRule="auto"/>
    </w:pPr>
  </w:style>
  <w:style w:type="table" w:customStyle="1" w:styleId="TableGrid0">
    <w:name w:val="TableGrid"/>
    <w:rsid w:val="006F2FBE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C6DD6-2B58-4653-99AC-4C0F6A892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4644</Words>
  <Characters>26475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Nikola Jugin</cp:lastModifiedBy>
  <cp:revision>2</cp:revision>
  <cp:lastPrinted>2021-07-01T07:47:00Z</cp:lastPrinted>
  <dcterms:created xsi:type="dcterms:W3CDTF">2021-08-18T06:08:00Z</dcterms:created>
  <dcterms:modified xsi:type="dcterms:W3CDTF">2021-08-18T06:08:00Z</dcterms:modified>
</cp:coreProperties>
</file>