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92" w:rsidRPr="00304316" w:rsidRDefault="00176A92" w:rsidP="00176A92">
      <w:pPr>
        <w:jc w:val="both"/>
        <w:rPr>
          <w:bCs/>
          <w:lang w:val="sr-Cyrl-RS"/>
        </w:rPr>
      </w:pPr>
      <w:r w:rsidRPr="00176A92">
        <w:rPr>
          <w:bCs/>
          <w:lang w:val="sr-Latn-RS"/>
        </w:rPr>
        <w:tab/>
      </w:r>
      <w:r w:rsidRPr="00176A92">
        <w:rPr>
          <w:bCs/>
          <w:lang w:val="sr-Latn-RS"/>
        </w:rPr>
        <w:tab/>
      </w:r>
      <w:r w:rsidRPr="00176A92">
        <w:rPr>
          <w:bCs/>
          <w:lang w:val="sr-Latn-RS"/>
        </w:rPr>
        <w:tab/>
      </w:r>
      <w:r w:rsidRPr="00176A92">
        <w:rPr>
          <w:bCs/>
          <w:lang w:val="sr-Latn-RS"/>
        </w:rPr>
        <w:tab/>
      </w:r>
      <w:r w:rsidRPr="00176A92">
        <w:rPr>
          <w:bCs/>
          <w:lang w:val="sr-Latn-RS"/>
        </w:rPr>
        <w:tab/>
      </w:r>
      <w:r w:rsidRPr="00176A92">
        <w:rPr>
          <w:bCs/>
          <w:lang w:val="sr-Latn-RS"/>
        </w:rPr>
        <w:tab/>
      </w:r>
      <w:r w:rsidRPr="00176A92">
        <w:rPr>
          <w:bCs/>
          <w:lang w:val="sr-Latn-RS"/>
        </w:rPr>
        <w:tab/>
      </w:r>
      <w:r w:rsidRPr="00176A92">
        <w:rPr>
          <w:bCs/>
          <w:lang w:val="sr-Latn-RS"/>
        </w:rPr>
        <w:tab/>
      </w:r>
      <w:r w:rsidRPr="00176A92">
        <w:rPr>
          <w:bCs/>
          <w:lang w:val="sr-Latn-RS"/>
        </w:rPr>
        <w:tab/>
      </w:r>
      <w:r w:rsidRPr="00304316">
        <w:rPr>
          <w:bCs/>
          <w:lang w:val="sr-Cyrl-RS"/>
        </w:rPr>
        <w:t>ПРИЛОГ 1</w:t>
      </w:r>
    </w:p>
    <w:p w:rsidR="00176A92" w:rsidRPr="00176A92" w:rsidRDefault="00176A92" w:rsidP="00176A92">
      <w:pPr>
        <w:jc w:val="both"/>
        <w:rPr>
          <w:bCs/>
          <w:lang w:val="sr-Cyrl-RS"/>
        </w:rPr>
      </w:pPr>
    </w:p>
    <w:p w:rsidR="00176A92" w:rsidRPr="00176A92" w:rsidRDefault="00176A92" w:rsidP="00176A92">
      <w:pPr>
        <w:jc w:val="both"/>
        <w:rPr>
          <w:bCs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379"/>
      </w:tblGrid>
      <w:tr w:rsidR="00176A92" w:rsidRPr="00176A92" w:rsidTr="00A078D0">
        <w:trPr>
          <w:trHeight w:val="588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176A92" w:rsidRPr="00176A92" w:rsidRDefault="00176A92" w:rsidP="00176A92">
            <w:pPr>
              <w:jc w:val="both"/>
              <w:rPr>
                <w:bCs/>
                <w:lang w:val="en-GB"/>
              </w:rPr>
            </w:pPr>
            <w:proofErr w:type="spellStart"/>
            <w:r w:rsidRPr="00176A92">
              <w:rPr>
                <w:bCs/>
                <w:lang w:val="en-GB"/>
              </w:rPr>
              <w:t>Број</w:t>
            </w:r>
            <w:proofErr w:type="spellEnd"/>
            <w:r w:rsidRPr="00176A92">
              <w:rPr>
                <w:bCs/>
                <w:lang w:val="en-GB"/>
              </w:rPr>
              <w:t xml:space="preserve"> </w:t>
            </w:r>
            <w:proofErr w:type="spellStart"/>
            <w:r w:rsidRPr="00176A92">
              <w:rPr>
                <w:bCs/>
                <w:lang w:val="en-GB"/>
              </w:rPr>
              <w:t>пријаве</w:t>
            </w:r>
            <w:proofErr w:type="spellEnd"/>
            <w:r w:rsidRPr="00176A92">
              <w:rPr>
                <w:bCs/>
                <w:lang w:val="en-GB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:rsidR="00176A92" w:rsidRPr="00176A92" w:rsidRDefault="00176A92" w:rsidP="00176A92">
            <w:pPr>
              <w:jc w:val="both"/>
              <w:rPr>
                <w:bCs/>
                <w:i/>
                <w:iCs/>
                <w:lang w:val="en-GB"/>
              </w:rPr>
            </w:pPr>
            <w:r w:rsidRPr="00176A92">
              <w:rPr>
                <w:bCs/>
                <w:i/>
                <w:iCs/>
                <w:lang w:val="en-GB"/>
              </w:rPr>
              <w:t>(</w:t>
            </w:r>
            <w:proofErr w:type="spellStart"/>
            <w:r w:rsidRPr="00176A92">
              <w:rPr>
                <w:bCs/>
                <w:i/>
                <w:iCs/>
                <w:lang w:val="en-GB"/>
              </w:rPr>
              <w:t>попуњава</w:t>
            </w:r>
            <w:proofErr w:type="spellEnd"/>
            <w:r w:rsidRPr="00176A92">
              <w:rPr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176A92">
              <w:rPr>
                <w:bCs/>
                <w:i/>
                <w:iCs/>
                <w:lang w:val="en-GB"/>
              </w:rPr>
              <w:t>јединица</w:t>
            </w:r>
            <w:proofErr w:type="spellEnd"/>
            <w:r w:rsidRPr="00176A92">
              <w:rPr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176A92">
              <w:rPr>
                <w:bCs/>
                <w:i/>
                <w:iCs/>
                <w:lang w:val="en-GB"/>
              </w:rPr>
              <w:t>локалне</w:t>
            </w:r>
            <w:proofErr w:type="spellEnd"/>
            <w:r w:rsidRPr="00176A92">
              <w:rPr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176A92">
              <w:rPr>
                <w:bCs/>
                <w:i/>
                <w:iCs/>
                <w:lang w:val="en-GB"/>
              </w:rPr>
              <w:t>самоуправе</w:t>
            </w:r>
            <w:proofErr w:type="spellEnd"/>
            <w:r w:rsidRPr="00176A92">
              <w:rPr>
                <w:bCs/>
                <w:i/>
                <w:iCs/>
                <w:lang w:val="en-GB"/>
              </w:rPr>
              <w:t>)</w:t>
            </w:r>
          </w:p>
          <w:p w:rsidR="00176A92" w:rsidRPr="00176A92" w:rsidRDefault="00176A92" w:rsidP="00176A92">
            <w:pPr>
              <w:jc w:val="both"/>
              <w:rPr>
                <w:bCs/>
                <w:i/>
                <w:iCs/>
                <w:lang w:val="sr-Cyrl-RS"/>
              </w:rPr>
            </w:pPr>
          </w:p>
          <w:p w:rsidR="00176A92" w:rsidRPr="00176A92" w:rsidRDefault="00176A92" w:rsidP="00176A92">
            <w:pPr>
              <w:jc w:val="both"/>
              <w:rPr>
                <w:bCs/>
                <w:i/>
                <w:iCs/>
                <w:lang w:val="sr-Cyrl-RS"/>
              </w:rPr>
            </w:pPr>
          </w:p>
        </w:tc>
      </w:tr>
    </w:tbl>
    <w:p w:rsidR="00176A92" w:rsidRPr="00176A92" w:rsidRDefault="00176A92" w:rsidP="00176A92">
      <w:pPr>
        <w:jc w:val="both"/>
        <w:rPr>
          <w:b/>
          <w:bCs/>
          <w:lang w:val="sr-Cyrl-RS"/>
        </w:rPr>
      </w:pPr>
    </w:p>
    <w:p w:rsidR="00176A92" w:rsidRDefault="00176A92" w:rsidP="00176A92">
      <w:pPr>
        <w:jc w:val="both"/>
        <w:rPr>
          <w:b/>
          <w:bCs/>
          <w:lang w:val="sr-Cyrl-RS"/>
        </w:rPr>
      </w:pPr>
    </w:p>
    <w:p w:rsidR="00032C03" w:rsidRDefault="00032C03" w:rsidP="00176A92">
      <w:pPr>
        <w:jc w:val="both"/>
        <w:rPr>
          <w:b/>
          <w:bCs/>
          <w:lang w:val="sr-Cyrl-RS"/>
        </w:rPr>
      </w:pPr>
    </w:p>
    <w:p w:rsidR="00032C03" w:rsidRDefault="00032C03" w:rsidP="00176A92">
      <w:pPr>
        <w:jc w:val="both"/>
        <w:rPr>
          <w:b/>
          <w:bCs/>
          <w:lang w:val="sr-Cyrl-RS"/>
        </w:rPr>
      </w:pPr>
    </w:p>
    <w:p w:rsidR="00032C03" w:rsidRPr="00176A92" w:rsidRDefault="00032C03" w:rsidP="00176A92">
      <w:pPr>
        <w:jc w:val="both"/>
        <w:rPr>
          <w:b/>
          <w:bCs/>
          <w:lang w:val="sr-Cyrl-RS"/>
        </w:rPr>
      </w:pPr>
    </w:p>
    <w:p w:rsidR="00176A92" w:rsidRPr="00032C03" w:rsidRDefault="00176A92" w:rsidP="00032C03">
      <w:pPr>
        <w:jc w:val="center"/>
        <w:rPr>
          <w:b/>
          <w:bCs/>
          <w:sz w:val="28"/>
          <w:szCs w:val="28"/>
          <w:lang w:val="sr-Cyrl-RS"/>
        </w:rPr>
      </w:pPr>
      <w:r w:rsidRPr="00032C03">
        <w:rPr>
          <w:b/>
          <w:bCs/>
          <w:sz w:val="28"/>
          <w:szCs w:val="28"/>
          <w:lang w:val="sr-Cyrl-RS"/>
        </w:rPr>
        <w:t>Спровођење мера енер</w:t>
      </w:r>
      <w:r w:rsidR="00032C03" w:rsidRPr="00032C03">
        <w:rPr>
          <w:b/>
          <w:bCs/>
          <w:sz w:val="28"/>
          <w:szCs w:val="28"/>
          <w:lang w:val="sr-Cyrl-RS"/>
        </w:rPr>
        <w:t xml:space="preserve">гетске санације у домаћинствима </w:t>
      </w:r>
      <w:r w:rsidRPr="00032C03">
        <w:rPr>
          <w:b/>
          <w:bCs/>
          <w:sz w:val="28"/>
          <w:szCs w:val="28"/>
          <w:lang w:val="sr-Cyrl-RS"/>
        </w:rPr>
        <w:t>у 202</w:t>
      </w:r>
      <w:r w:rsidRPr="00032C03">
        <w:rPr>
          <w:b/>
          <w:bCs/>
          <w:sz w:val="28"/>
          <w:szCs w:val="28"/>
          <w:lang w:val="sr-Latn-RS"/>
        </w:rPr>
        <w:t>2.</w:t>
      </w:r>
      <w:r w:rsidRPr="00032C03">
        <w:rPr>
          <w:b/>
          <w:bCs/>
          <w:sz w:val="28"/>
          <w:szCs w:val="28"/>
          <w:lang w:val="sr-Cyrl-RS"/>
        </w:rPr>
        <w:t xml:space="preserve"> години</w:t>
      </w:r>
    </w:p>
    <w:p w:rsidR="00176A92" w:rsidRPr="00176A92" w:rsidRDefault="00176A92" w:rsidP="00176A92">
      <w:pPr>
        <w:jc w:val="both"/>
        <w:rPr>
          <w:b/>
          <w:bCs/>
          <w:i/>
          <w:lang w:val="sr-Cyrl-CS"/>
        </w:rPr>
      </w:pPr>
    </w:p>
    <w:p w:rsidR="00176A92" w:rsidRPr="00176A92" w:rsidRDefault="00176A92" w:rsidP="00176A92">
      <w:pPr>
        <w:jc w:val="both"/>
        <w:rPr>
          <w:b/>
          <w:bCs/>
          <w:i/>
          <w:lang w:val="sr-Cyrl-CS"/>
        </w:rPr>
      </w:pPr>
    </w:p>
    <w:p w:rsidR="00176A92" w:rsidRPr="00032C03" w:rsidRDefault="00176A92" w:rsidP="00032C03">
      <w:pPr>
        <w:jc w:val="center"/>
        <w:rPr>
          <w:b/>
          <w:bCs/>
          <w:sz w:val="28"/>
          <w:szCs w:val="28"/>
          <w:lang w:val="sr-Cyrl-CS"/>
        </w:rPr>
      </w:pPr>
      <w:r w:rsidRPr="00032C03">
        <w:rPr>
          <w:b/>
          <w:bCs/>
          <w:sz w:val="28"/>
          <w:szCs w:val="28"/>
          <w:lang w:val="sr-Cyrl-CS"/>
        </w:rPr>
        <w:t>ПРИЈАВНИ ФОРМУЛАР</w:t>
      </w:r>
    </w:p>
    <w:p w:rsidR="00176A92" w:rsidRPr="00032C03" w:rsidRDefault="00176A92" w:rsidP="00176A92">
      <w:pPr>
        <w:jc w:val="both"/>
        <w:rPr>
          <w:bCs/>
          <w:sz w:val="28"/>
          <w:szCs w:val="28"/>
          <w:lang w:val="sr-Cyrl-CS"/>
        </w:rPr>
      </w:pPr>
    </w:p>
    <w:p w:rsidR="00176A92" w:rsidRPr="00032C03" w:rsidRDefault="00176A92" w:rsidP="00176A92">
      <w:pPr>
        <w:jc w:val="both"/>
        <w:rPr>
          <w:bCs/>
          <w:sz w:val="28"/>
          <w:szCs w:val="28"/>
          <w:lang w:val="sr-Cyrl-CS"/>
        </w:rPr>
      </w:pPr>
    </w:p>
    <w:p w:rsidR="00176A92" w:rsidRPr="00176A92" w:rsidRDefault="00176A92" w:rsidP="00176A92">
      <w:pPr>
        <w:jc w:val="both"/>
        <w:rPr>
          <w:bCs/>
          <w:lang w:val="sr-Cyrl-CS"/>
        </w:rPr>
      </w:pPr>
    </w:p>
    <w:p w:rsidR="00176A92" w:rsidRDefault="00176A92" w:rsidP="00176A92">
      <w:pPr>
        <w:jc w:val="both"/>
        <w:rPr>
          <w:bCs/>
          <w:lang w:val="sr-Cyrl-CS"/>
        </w:rPr>
      </w:pPr>
    </w:p>
    <w:p w:rsidR="00032C03" w:rsidRPr="00176A92" w:rsidRDefault="00032C03" w:rsidP="00176A92">
      <w:pPr>
        <w:jc w:val="both"/>
        <w:rPr>
          <w:bCs/>
          <w:lang w:val="sr-Cyrl-CS"/>
        </w:rPr>
      </w:pPr>
    </w:p>
    <w:p w:rsidR="00176A92" w:rsidRPr="00176A92" w:rsidRDefault="00176A92" w:rsidP="00176A92">
      <w:pPr>
        <w:jc w:val="both"/>
        <w:rPr>
          <w:bCs/>
          <w:lang w:val="sr-Cyrl-C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358"/>
      </w:tblGrid>
      <w:tr w:rsidR="00176A92" w:rsidRPr="00176A92" w:rsidTr="00A078D0">
        <w:trPr>
          <w:trHeight w:val="95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lang w:val="sr-Cyrl-CS"/>
              </w:rPr>
            </w:pPr>
            <w:r w:rsidRPr="00176A92">
              <w:rPr>
                <w:bCs/>
                <w:lang w:val="sr-Cyrl-CS"/>
              </w:rPr>
              <w:t>Назив привредног субјекта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92" w:rsidRPr="00176A92" w:rsidRDefault="00176A92" w:rsidP="00176A92">
            <w:pPr>
              <w:jc w:val="both"/>
              <w:rPr>
                <w:bCs/>
                <w:lang w:val="sr-Cyrl-CS"/>
              </w:rPr>
            </w:pPr>
          </w:p>
          <w:p w:rsidR="00176A92" w:rsidRPr="00176A92" w:rsidRDefault="00176A92" w:rsidP="00176A92">
            <w:pPr>
              <w:jc w:val="both"/>
              <w:rPr>
                <w:bCs/>
                <w:lang w:val="sr-Cyrl-CS"/>
              </w:rPr>
            </w:pPr>
          </w:p>
          <w:p w:rsidR="00176A92" w:rsidRPr="00176A92" w:rsidRDefault="00176A92" w:rsidP="00176A92">
            <w:pPr>
              <w:jc w:val="both"/>
              <w:rPr>
                <w:bCs/>
                <w:lang w:val="sr-Cyrl-CS"/>
              </w:rPr>
            </w:pPr>
          </w:p>
          <w:p w:rsidR="00176A92" w:rsidRPr="00176A92" w:rsidRDefault="00176A92" w:rsidP="00176A92">
            <w:pPr>
              <w:jc w:val="both"/>
              <w:rPr>
                <w:bCs/>
                <w:lang w:val="sr-Cyrl-CS"/>
              </w:rPr>
            </w:pPr>
          </w:p>
        </w:tc>
      </w:tr>
    </w:tbl>
    <w:p w:rsidR="00176A92" w:rsidRPr="00176A92" w:rsidRDefault="00176A92" w:rsidP="00176A92">
      <w:pPr>
        <w:jc w:val="both"/>
        <w:rPr>
          <w:b/>
          <w:bCs/>
          <w:lang w:val="sr-Cyrl-CS"/>
        </w:rPr>
      </w:pPr>
    </w:p>
    <w:p w:rsidR="00176A92" w:rsidRPr="00176A92" w:rsidRDefault="00176A92" w:rsidP="00176A92">
      <w:pPr>
        <w:jc w:val="both"/>
        <w:rPr>
          <w:bCs/>
          <w:lang w:val="en-US"/>
        </w:rPr>
      </w:pPr>
      <w:r w:rsidRPr="00176A92">
        <w:rPr>
          <w:bCs/>
          <w:lang w:val="en-GB"/>
        </w:rPr>
        <w:br w:type="page"/>
      </w:r>
    </w:p>
    <w:p w:rsidR="00176A92" w:rsidRPr="00176A92" w:rsidRDefault="00176A92" w:rsidP="00032C03">
      <w:pPr>
        <w:jc w:val="center"/>
        <w:rPr>
          <w:b/>
          <w:bCs/>
          <w:lang w:val="en-GB"/>
        </w:rPr>
      </w:pPr>
      <w:r w:rsidRPr="00176A92">
        <w:rPr>
          <w:b/>
          <w:bCs/>
          <w:lang w:val="en-GB"/>
        </w:rPr>
        <w:lastRenderedPageBreak/>
        <w:t>ПРИЈАВА</w:t>
      </w:r>
    </w:p>
    <w:p w:rsidR="00176A92" w:rsidRPr="00176A92" w:rsidRDefault="00176A92" w:rsidP="00176A92">
      <w:pPr>
        <w:jc w:val="both"/>
        <w:rPr>
          <w:b/>
          <w:bCs/>
          <w:lang w:val="sr-Cyrl-RS"/>
        </w:rPr>
      </w:pPr>
      <w:r w:rsidRPr="00176A92">
        <w:rPr>
          <w:b/>
          <w:bCs/>
          <w:lang w:val="ru-RU"/>
        </w:rPr>
        <w:t>на јавни конкурс за учешће привредних субјеката у</w:t>
      </w:r>
      <w:r w:rsidRPr="00176A92">
        <w:rPr>
          <w:b/>
          <w:bCs/>
          <w:lang w:val="sr-Cyrl-RS"/>
        </w:rPr>
        <w:t xml:space="preserve"> спровођењу мера енергетске санације у домаћинствима</w:t>
      </w:r>
    </w:p>
    <w:p w:rsidR="00176A92" w:rsidRPr="00176A92" w:rsidRDefault="00176A92" w:rsidP="00176A92">
      <w:pPr>
        <w:jc w:val="both"/>
        <w:rPr>
          <w:b/>
          <w:bCs/>
          <w:lang w:val="sr-Cyrl-CS"/>
        </w:rPr>
      </w:pPr>
    </w:p>
    <w:p w:rsidR="00176A92" w:rsidRPr="00176A92" w:rsidRDefault="00176A92" w:rsidP="00176A92">
      <w:pPr>
        <w:jc w:val="both"/>
        <w:rPr>
          <w:bCs/>
          <w:i/>
          <w:lang w:val="sr-Cyrl-CS"/>
        </w:rPr>
      </w:pPr>
      <w:r w:rsidRPr="00176A92">
        <w:rPr>
          <w:b/>
          <w:bCs/>
          <w:i/>
          <w:lang w:val="sr-Cyrl-CS"/>
        </w:rPr>
        <w:t xml:space="preserve"> 1. ОСНОВНИ ПОДАЦИ О ПРИВРЕДНОМ СУБЈЕКТУ</w:t>
      </w:r>
    </w:p>
    <w:tbl>
      <w:tblPr>
        <w:tblW w:w="4953" w:type="pct"/>
        <w:tblInd w:w="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10"/>
        <w:gridCol w:w="1592"/>
        <w:gridCol w:w="3041"/>
        <w:gridCol w:w="4530"/>
      </w:tblGrid>
      <w:tr w:rsidR="00176A92" w:rsidRPr="00176A92" w:rsidTr="00A078D0">
        <w:trPr>
          <w:trHeight w:val="71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lang w:val="sr-Cyrl-CS"/>
              </w:rPr>
            </w:pPr>
            <w:r w:rsidRPr="00176A92">
              <w:rPr>
                <w:bCs/>
                <w:lang w:val="sr-Cyrl-CS"/>
              </w:rPr>
              <w:t>1.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lang w:val="sr-Cyrl-CS"/>
              </w:rPr>
            </w:pPr>
            <w:r w:rsidRPr="00176A92">
              <w:rPr>
                <w:bCs/>
                <w:lang w:val="sr-Cyrl-CS"/>
              </w:rPr>
              <w:t xml:space="preserve">Пун назив привредног субјекта 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A92" w:rsidRPr="00176A92" w:rsidRDefault="00176A92" w:rsidP="00176A92">
            <w:pPr>
              <w:jc w:val="both"/>
              <w:rPr>
                <w:bCs/>
                <w:vertAlign w:val="superscript"/>
                <w:lang w:val="en-GB"/>
              </w:rPr>
            </w:pPr>
          </w:p>
        </w:tc>
      </w:tr>
      <w:tr w:rsidR="00176A92" w:rsidRPr="00176A92" w:rsidTr="00A078D0">
        <w:trPr>
          <w:trHeight w:val="42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lang w:val="en-GB"/>
              </w:rPr>
            </w:pPr>
            <w:r w:rsidRPr="00176A92">
              <w:rPr>
                <w:bCs/>
                <w:lang w:val="sr-Cyrl-CS"/>
              </w:rPr>
              <w:t>2.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vertAlign w:val="superscript"/>
                <w:lang w:val="en-GB"/>
              </w:rPr>
            </w:pPr>
            <w:r w:rsidRPr="00176A92">
              <w:rPr>
                <w:bCs/>
                <w:lang w:val="sr-Cyrl-CS"/>
              </w:rPr>
              <w:t>Правна форма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A92" w:rsidRPr="00176A92" w:rsidRDefault="00176A92" w:rsidP="00176A92">
            <w:pPr>
              <w:jc w:val="both"/>
              <w:rPr>
                <w:b/>
                <w:bCs/>
                <w:vertAlign w:val="superscript"/>
                <w:lang w:val="sr-Cyrl-CS"/>
              </w:rPr>
            </w:pPr>
          </w:p>
        </w:tc>
      </w:tr>
      <w:tr w:rsidR="00176A92" w:rsidRPr="00176A92" w:rsidTr="00A078D0">
        <w:trPr>
          <w:trHeight w:val="416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lang w:val="sr-Latn-RS"/>
              </w:rPr>
            </w:pPr>
            <w:r w:rsidRPr="00176A92">
              <w:rPr>
                <w:bCs/>
                <w:lang w:val="sr-Latn-RS"/>
              </w:rPr>
              <w:t>3.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lang w:val="sr-Cyrl-RS"/>
              </w:rPr>
            </w:pPr>
            <w:r w:rsidRPr="00176A92">
              <w:rPr>
                <w:bCs/>
                <w:lang w:val="sr-Cyrl-RS"/>
              </w:rPr>
              <w:t>Скраћени назив правног лица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A92" w:rsidRPr="00176A92" w:rsidRDefault="00176A92" w:rsidP="00176A92">
            <w:pPr>
              <w:jc w:val="both"/>
              <w:rPr>
                <w:bCs/>
                <w:vertAlign w:val="superscript"/>
                <w:lang w:val="sr-Cyrl-CS"/>
              </w:rPr>
            </w:pPr>
          </w:p>
        </w:tc>
      </w:tr>
      <w:tr w:rsidR="00176A92" w:rsidRPr="00176A92" w:rsidTr="00A078D0">
        <w:trPr>
          <w:trHeight w:val="41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lang w:val="en-GB"/>
              </w:rPr>
            </w:pPr>
            <w:r w:rsidRPr="00176A92">
              <w:rPr>
                <w:bCs/>
                <w:lang w:val="sr-Cyrl-CS"/>
              </w:rPr>
              <w:t>4.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vertAlign w:val="superscript"/>
                <w:lang w:val="en-GB"/>
              </w:rPr>
            </w:pPr>
            <w:r w:rsidRPr="00176A92">
              <w:rPr>
                <w:bCs/>
                <w:lang w:val="sr-Cyrl-CS"/>
              </w:rPr>
              <w:t xml:space="preserve">Матични број 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A92" w:rsidRPr="00176A92" w:rsidRDefault="00176A92" w:rsidP="00176A92">
            <w:pPr>
              <w:jc w:val="both"/>
              <w:rPr>
                <w:b/>
                <w:bCs/>
                <w:vertAlign w:val="superscript"/>
                <w:lang w:val="sr-Cyrl-CS"/>
              </w:rPr>
            </w:pPr>
          </w:p>
        </w:tc>
      </w:tr>
      <w:tr w:rsidR="00176A92" w:rsidRPr="00176A92" w:rsidTr="00A078D0">
        <w:trPr>
          <w:trHeight w:val="59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lang w:val="en-GB"/>
              </w:rPr>
            </w:pPr>
            <w:r w:rsidRPr="00176A92">
              <w:rPr>
                <w:bCs/>
                <w:lang w:val="sr-Cyrl-CS"/>
              </w:rPr>
              <w:t>5.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lang w:val="sr-Cyrl-CS"/>
              </w:rPr>
            </w:pPr>
            <w:r w:rsidRPr="00176A92">
              <w:rPr>
                <w:bCs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A92" w:rsidRPr="00176A92" w:rsidRDefault="00176A92" w:rsidP="00176A92">
            <w:pPr>
              <w:jc w:val="both"/>
              <w:rPr>
                <w:bCs/>
                <w:vertAlign w:val="superscript"/>
                <w:lang w:val="en-GB"/>
              </w:rPr>
            </w:pPr>
          </w:p>
        </w:tc>
      </w:tr>
      <w:tr w:rsidR="00176A92" w:rsidRPr="00176A92" w:rsidTr="00A078D0">
        <w:trPr>
          <w:trHeight w:val="454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lang w:val="en-GB"/>
              </w:rPr>
            </w:pPr>
            <w:r w:rsidRPr="00176A92">
              <w:rPr>
                <w:bCs/>
                <w:lang w:val="sr-Cyrl-CS"/>
              </w:rPr>
              <w:t>6.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vertAlign w:val="superscript"/>
                <w:lang w:val="en-GB"/>
              </w:rPr>
            </w:pPr>
            <w:r w:rsidRPr="00176A92">
              <w:rPr>
                <w:bCs/>
                <w:lang w:val="sr-Cyrl-CS"/>
              </w:rPr>
              <w:t xml:space="preserve">Седиште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vertAlign w:val="superscript"/>
                <w:lang w:val="sr-Cyrl-CS"/>
              </w:rPr>
            </w:pPr>
            <w:r w:rsidRPr="00176A92">
              <w:rPr>
                <w:bCs/>
                <w:lang w:val="sr-Cyrl-CS"/>
              </w:rPr>
              <w:t>Место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A92" w:rsidRPr="00176A92" w:rsidRDefault="00176A92" w:rsidP="00176A92">
            <w:pPr>
              <w:jc w:val="both"/>
              <w:rPr>
                <w:b/>
                <w:bCs/>
                <w:vertAlign w:val="superscript"/>
                <w:lang w:val="sr-Cyrl-CS"/>
              </w:rPr>
            </w:pPr>
          </w:p>
        </w:tc>
      </w:tr>
      <w:tr w:rsidR="00176A92" w:rsidRPr="00176A92" w:rsidTr="00A078D0">
        <w:trPr>
          <w:trHeight w:val="454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lang w:val="en-US"/>
              </w:rPr>
            </w:pP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vertAlign w:val="superscript"/>
                <w:lang w:val="en-US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vertAlign w:val="superscript"/>
                <w:lang w:val="sr-Cyrl-CS"/>
              </w:rPr>
            </w:pPr>
            <w:r w:rsidRPr="00176A92">
              <w:rPr>
                <w:bCs/>
                <w:lang w:val="sr-Cyrl-CS"/>
              </w:rPr>
              <w:t>Јединица локалне самоуправе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A92" w:rsidRPr="00176A92" w:rsidRDefault="00176A92" w:rsidP="00176A92">
            <w:pPr>
              <w:jc w:val="both"/>
              <w:rPr>
                <w:b/>
                <w:bCs/>
                <w:vertAlign w:val="superscript"/>
                <w:lang w:val="sr-Cyrl-CS"/>
              </w:rPr>
            </w:pPr>
          </w:p>
        </w:tc>
      </w:tr>
      <w:tr w:rsidR="00176A92" w:rsidRPr="00176A92" w:rsidTr="00A078D0">
        <w:trPr>
          <w:trHeight w:val="454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lang w:val="en-US"/>
              </w:rPr>
            </w:pP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vertAlign w:val="superscript"/>
                <w:lang w:val="en-US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lang w:val="en-GB"/>
              </w:rPr>
            </w:pPr>
            <w:r w:rsidRPr="00176A92">
              <w:rPr>
                <w:bCs/>
                <w:lang w:val="sr-Cyrl-CS"/>
              </w:rPr>
              <w:t>Поштански број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A92" w:rsidRPr="00176A92" w:rsidRDefault="00176A92" w:rsidP="00176A92">
            <w:pPr>
              <w:jc w:val="both"/>
              <w:rPr>
                <w:bCs/>
                <w:vertAlign w:val="superscript"/>
                <w:lang w:val="en-GB"/>
              </w:rPr>
            </w:pPr>
          </w:p>
        </w:tc>
      </w:tr>
      <w:tr w:rsidR="00176A92" w:rsidRPr="00176A92" w:rsidTr="00A078D0">
        <w:trPr>
          <w:trHeight w:val="567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lang w:val="en-GB"/>
              </w:rPr>
            </w:pPr>
            <w:r w:rsidRPr="00176A92">
              <w:rPr>
                <w:bCs/>
                <w:lang w:val="sr-Cyrl-CS"/>
              </w:rPr>
              <w:t>7.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lang w:val="sr-Cyrl-CS"/>
              </w:rPr>
            </w:pPr>
            <w:r w:rsidRPr="00176A92">
              <w:rPr>
                <w:bCs/>
                <w:lang w:val="sr-Cyrl-CS"/>
              </w:rPr>
              <w:t>Адреса за слање поште</w:t>
            </w:r>
          </w:p>
          <w:p w:rsidR="00176A92" w:rsidRPr="00176A92" w:rsidRDefault="00176A92" w:rsidP="00176A92">
            <w:pPr>
              <w:jc w:val="both"/>
              <w:rPr>
                <w:bCs/>
                <w:lang w:val="sr-Cyrl-CS"/>
              </w:rPr>
            </w:pPr>
            <w:r w:rsidRPr="00176A92">
              <w:rPr>
                <w:bCs/>
                <w:lang w:val="sr-Cyrl-CS"/>
              </w:rPr>
              <w:t>(навести и поштански број)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A92" w:rsidRPr="00176A92" w:rsidRDefault="00176A92" w:rsidP="00176A92">
            <w:pPr>
              <w:jc w:val="both"/>
              <w:rPr>
                <w:b/>
                <w:bCs/>
                <w:lang w:val="sr-Cyrl-CS"/>
              </w:rPr>
            </w:pPr>
          </w:p>
        </w:tc>
      </w:tr>
      <w:tr w:rsidR="00176A92" w:rsidRPr="00176A92" w:rsidTr="00A078D0">
        <w:trPr>
          <w:trHeight w:val="454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lang w:val="sr-Cyrl-CS"/>
              </w:rPr>
            </w:pPr>
            <w:r w:rsidRPr="00176A92">
              <w:rPr>
                <w:bCs/>
                <w:lang w:val="sr-Cyrl-CS"/>
              </w:rPr>
              <w:t>8.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vertAlign w:val="superscript"/>
                <w:lang w:val="en-GB"/>
              </w:rPr>
            </w:pPr>
            <w:r w:rsidRPr="00176A92">
              <w:rPr>
                <w:bCs/>
                <w:lang w:val="sr-Cyrl-CS"/>
              </w:rPr>
              <w:t>Број телефона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A92" w:rsidRPr="00176A92" w:rsidRDefault="00176A92" w:rsidP="00176A92">
            <w:pPr>
              <w:jc w:val="both"/>
              <w:rPr>
                <w:b/>
                <w:bCs/>
                <w:vertAlign w:val="superscript"/>
                <w:lang w:val="sr-Cyrl-CS"/>
              </w:rPr>
            </w:pPr>
          </w:p>
        </w:tc>
      </w:tr>
      <w:tr w:rsidR="00176A92" w:rsidRPr="00176A92" w:rsidTr="00A078D0">
        <w:trPr>
          <w:trHeight w:val="454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lang w:val="en-GB"/>
              </w:rPr>
            </w:pPr>
            <w:r w:rsidRPr="00176A92">
              <w:rPr>
                <w:bCs/>
                <w:lang w:val="sr-Cyrl-CS"/>
              </w:rPr>
              <w:t>9.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vertAlign w:val="superscript"/>
                <w:lang w:val="en-GB"/>
              </w:rPr>
            </w:pPr>
            <w:r w:rsidRPr="00176A92">
              <w:rPr>
                <w:bCs/>
                <w:lang w:val="sr-Cyrl-CS"/>
              </w:rPr>
              <w:t>Број факса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A92" w:rsidRPr="00176A92" w:rsidRDefault="00176A92" w:rsidP="00176A92">
            <w:pPr>
              <w:jc w:val="both"/>
              <w:rPr>
                <w:b/>
                <w:bCs/>
                <w:vertAlign w:val="superscript"/>
                <w:lang w:val="sr-Cyrl-CS"/>
              </w:rPr>
            </w:pPr>
          </w:p>
        </w:tc>
      </w:tr>
      <w:tr w:rsidR="00176A92" w:rsidRPr="00176A92" w:rsidTr="00A078D0">
        <w:trPr>
          <w:trHeight w:val="454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lang w:val="en-GB"/>
              </w:rPr>
            </w:pPr>
            <w:r w:rsidRPr="00176A92">
              <w:rPr>
                <w:bCs/>
                <w:lang w:val="sr-Cyrl-CS"/>
              </w:rPr>
              <w:t>10.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vertAlign w:val="superscript"/>
                <w:lang w:val="en-GB"/>
              </w:rPr>
            </w:pPr>
            <w:r w:rsidRPr="00176A92">
              <w:rPr>
                <w:bCs/>
                <w:lang w:val="sr-Cyrl-CS"/>
              </w:rPr>
              <w:t>Електронска пошта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A92" w:rsidRPr="00176A92" w:rsidRDefault="00176A92" w:rsidP="00176A92">
            <w:pPr>
              <w:jc w:val="both"/>
              <w:rPr>
                <w:b/>
                <w:bCs/>
                <w:vertAlign w:val="superscript"/>
                <w:lang w:val="sr-Cyrl-CS"/>
              </w:rPr>
            </w:pPr>
          </w:p>
        </w:tc>
      </w:tr>
      <w:tr w:rsidR="00176A92" w:rsidRPr="00176A92" w:rsidTr="00A078D0">
        <w:trPr>
          <w:trHeight w:val="454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lang w:val="en-GB"/>
              </w:rPr>
            </w:pPr>
            <w:r w:rsidRPr="00176A92">
              <w:rPr>
                <w:bCs/>
                <w:lang w:val="sr-Cyrl-CS"/>
              </w:rPr>
              <w:t>11.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lang w:val="sr-Cyrl-CS"/>
              </w:rPr>
            </w:pPr>
            <w:r w:rsidRPr="00176A92">
              <w:rPr>
                <w:bCs/>
                <w:lang w:val="sr-Cyrl-CS"/>
              </w:rPr>
              <w:t>Интернет адреса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A92" w:rsidRPr="00176A92" w:rsidRDefault="00176A92" w:rsidP="00176A92">
            <w:pPr>
              <w:jc w:val="both"/>
              <w:rPr>
                <w:bCs/>
                <w:vertAlign w:val="superscript"/>
                <w:lang w:val="en-GB"/>
              </w:rPr>
            </w:pPr>
          </w:p>
        </w:tc>
      </w:tr>
    </w:tbl>
    <w:p w:rsidR="00176A92" w:rsidRPr="00176A92" w:rsidRDefault="00176A92" w:rsidP="00176A92">
      <w:pPr>
        <w:jc w:val="both"/>
        <w:rPr>
          <w:b/>
          <w:bCs/>
          <w:i/>
          <w:lang w:val="sr-Cyrl-CS"/>
        </w:rPr>
      </w:pPr>
    </w:p>
    <w:p w:rsidR="00176A92" w:rsidRPr="00176A92" w:rsidRDefault="00176A92" w:rsidP="00176A92">
      <w:pPr>
        <w:jc w:val="both"/>
        <w:rPr>
          <w:b/>
          <w:bCs/>
          <w:i/>
          <w:lang w:val="sr-Cyrl-CS"/>
        </w:rPr>
      </w:pPr>
      <w:r w:rsidRPr="00176A92">
        <w:rPr>
          <w:b/>
          <w:bCs/>
          <w:i/>
          <w:lang w:val="sr-Cyrl-CS"/>
        </w:rPr>
        <w:t xml:space="preserve">  2</w:t>
      </w:r>
      <w:r w:rsidRPr="00176A92">
        <w:rPr>
          <w:b/>
          <w:bCs/>
          <w:i/>
          <w:lang w:val="sr-Latn-RS"/>
        </w:rPr>
        <w:t xml:space="preserve">. </w:t>
      </w:r>
      <w:r w:rsidRPr="00176A92">
        <w:rPr>
          <w:b/>
          <w:bCs/>
          <w:i/>
          <w:lang w:val="sr-Cyrl-CS"/>
        </w:rPr>
        <w:t>ПОДАЦИ О ЗАКОНСКОМ ЗАСТУПНИКУ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4033"/>
        <w:gridCol w:w="4504"/>
      </w:tblGrid>
      <w:tr w:rsidR="00176A92" w:rsidRPr="00176A92" w:rsidTr="00A078D0">
        <w:trPr>
          <w:trHeight w:val="5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lang w:val="sr-Cyrl-CS"/>
              </w:rPr>
            </w:pPr>
            <w:r w:rsidRPr="00176A92">
              <w:rPr>
                <w:bCs/>
                <w:lang w:val="sr-Cyrl-CS"/>
              </w:rPr>
              <w:t>12.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lang w:val="sr-Cyrl-CS"/>
              </w:rPr>
            </w:pPr>
            <w:r w:rsidRPr="00176A92">
              <w:rPr>
                <w:bCs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A92" w:rsidRPr="00176A92" w:rsidRDefault="00176A92" w:rsidP="00176A92">
            <w:pPr>
              <w:jc w:val="both"/>
              <w:rPr>
                <w:bCs/>
                <w:vertAlign w:val="superscript"/>
                <w:lang w:val="en-GB"/>
              </w:rPr>
            </w:pPr>
          </w:p>
        </w:tc>
      </w:tr>
      <w:tr w:rsidR="00176A92" w:rsidRPr="00176A92" w:rsidTr="00A078D0">
        <w:trPr>
          <w:trHeight w:val="30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lang w:val="en-GB"/>
              </w:rPr>
            </w:pPr>
            <w:r w:rsidRPr="00176A92">
              <w:rPr>
                <w:bCs/>
                <w:lang w:val="sr-Cyrl-CS"/>
              </w:rPr>
              <w:t>13.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lang w:val="sr-Cyrl-CS"/>
              </w:rPr>
            </w:pPr>
            <w:r w:rsidRPr="00176A92">
              <w:rPr>
                <w:bCs/>
                <w:lang w:val="sr-Cyrl-CS"/>
              </w:rPr>
              <w:t>Пол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vertAlign w:val="superscript"/>
                <w:lang w:val="en-GB"/>
              </w:rPr>
            </w:pPr>
            <w:r w:rsidRPr="00176A92">
              <w:rPr>
                <w:bCs/>
                <w:lang w:val="sr-Cyrl-CS"/>
              </w:rPr>
              <w:t xml:space="preserve"> </w:t>
            </w:r>
            <w:r w:rsidRPr="00176A92">
              <w:rPr>
                <w:bCs/>
                <w:lang w:val="sr-Cyrl-CS"/>
              </w:rPr>
              <w:sym w:font="Wingdings" w:char="F06F"/>
            </w:r>
            <w:r w:rsidRPr="00176A92">
              <w:rPr>
                <w:bCs/>
                <w:lang w:val="sr-Cyrl-CS"/>
              </w:rPr>
              <w:t xml:space="preserve"> мушки            </w:t>
            </w:r>
            <w:r w:rsidRPr="00176A92">
              <w:rPr>
                <w:bCs/>
                <w:lang w:val="sr-Cyrl-CS"/>
              </w:rPr>
              <w:sym w:font="Wingdings" w:char="F06F"/>
            </w:r>
            <w:r w:rsidRPr="00176A92">
              <w:rPr>
                <w:bCs/>
                <w:lang w:val="sr-Cyrl-CS"/>
              </w:rPr>
              <w:t xml:space="preserve"> женски</w:t>
            </w:r>
          </w:p>
        </w:tc>
      </w:tr>
      <w:tr w:rsidR="00176A92" w:rsidRPr="00176A92" w:rsidTr="00A078D0">
        <w:trPr>
          <w:trHeight w:val="16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lang w:val="en-GB"/>
              </w:rPr>
            </w:pPr>
            <w:r w:rsidRPr="00176A92">
              <w:rPr>
                <w:bCs/>
                <w:lang w:val="sr-Cyrl-CS"/>
              </w:rPr>
              <w:t>14.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lang w:val="sr-Cyrl-CS"/>
              </w:rPr>
            </w:pPr>
            <w:r w:rsidRPr="00176A92">
              <w:rPr>
                <w:bCs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A92" w:rsidRPr="00176A92" w:rsidRDefault="00176A92" w:rsidP="00176A92">
            <w:pPr>
              <w:jc w:val="both"/>
              <w:rPr>
                <w:bCs/>
                <w:vertAlign w:val="superscript"/>
                <w:lang w:val="en-GB"/>
              </w:rPr>
            </w:pPr>
          </w:p>
        </w:tc>
      </w:tr>
      <w:tr w:rsidR="00176A92" w:rsidRPr="00176A92" w:rsidTr="00A078D0">
        <w:trPr>
          <w:trHeight w:val="15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lang w:val="en-GB"/>
              </w:rPr>
            </w:pPr>
            <w:r w:rsidRPr="00176A92">
              <w:rPr>
                <w:bCs/>
                <w:lang w:val="sr-Cyrl-CS"/>
              </w:rPr>
              <w:t>15.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lang w:val="sr-Cyrl-CS"/>
              </w:rPr>
            </w:pPr>
            <w:r w:rsidRPr="00176A92">
              <w:rPr>
                <w:bCs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A92" w:rsidRPr="00176A92" w:rsidRDefault="00176A92" w:rsidP="00176A92">
            <w:pPr>
              <w:jc w:val="both"/>
              <w:rPr>
                <w:bCs/>
                <w:vertAlign w:val="superscript"/>
                <w:lang w:val="en-GB"/>
              </w:rPr>
            </w:pPr>
          </w:p>
        </w:tc>
      </w:tr>
      <w:tr w:rsidR="00176A92" w:rsidRPr="00176A92" w:rsidTr="00A078D0">
        <w:trPr>
          <w:trHeight w:val="29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lang w:val="en-GB"/>
              </w:rPr>
            </w:pPr>
            <w:r w:rsidRPr="00176A92">
              <w:rPr>
                <w:bCs/>
                <w:lang w:val="sr-Cyrl-CS"/>
              </w:rPr>
              <w:t>16.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lang w:val="sr-Cyrl-CS"/>
              </w:rPr>
            </w:pPr>
            <w:r w:rsidRPr="00176A92">
              <w:rPr>
                <w:bCs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A92" w:rsidRPr="00176A92" w:rsidRDefault="00176A92" w:rsidP="00176A92">
            <w:pPr>
              <w:jc w:val="both"/>
              <w:rPr>
                <w:bCs/>
                <w:vertAlign w:val="superscript"/>
                <w:lang w:val="en-GB"/>
              </w:rPr>
            </w:pPr>
          </w:p>
        </w:tc>
      </w:tr>
    </w:tbl>
    <w:p w:rsidR="00176A92" w:rsidRPr="00176A92" w:rsidRDefault="00176A92" w:rsidP="00176A92">
      <w:pPr>
        <w:jc w:val="both"/>
        <w:rPr>
          <w:b/>
          <w:bCs/>
          <w:lang w:val="sr-Cyrl-CS"/>
        </w:rPr>
      </w:pPr>
    </w:p>
    <w:p w:rsidR="00176A92" w:rsidRPr="00176A92" w:rsidRDefault="00176A92" w:rsidP="00176A92">
      <w:pPr>
        <w:jc w:val="both"/>
        <w:rPr>
          <w:b/>
          <w:bCs/>
          <w:i/>
          <w:lang w:val="sr-Cyrl-CS"/>
        </w:rPr>
      </w:pPr>
      <w:r w:rsidRPr="00176A92">
        <w:rPr>
          <w:b/>
          <w:bCs/>
          <w:i/>
          <w:lang w:val="sr-Cyrl-CS"/>
        </w:rPr>
        <w:t xml:space="preserve">  3. ПРОФИЛ ПРИВРЕДНОГ СУБЈЕКТА</w:t>
      </w:r>
    </w:p>
    <w:tbl>
      <w:tblPr>
        <w:tblW w:w="926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4049"/>
        <w:gridCol w:w="4485"/>
      </w:tblGrid>
      <w:tr w:rsidR="00176A92" w:rsidRPr="00176A92" w:rsidTr="00A078D0">
        <w:trPr>
          <w:trHeight w:val="51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lang w:val="sr-Cyrl-CS"/>
              </w:rPr>
            </w:pPr>
            <w:r w:rsidRPr="00176A92">
              <w:rPr>
                <w:bCs/>
                <w:lang w:val="sr-Cyrl-CS"/>
              </w:rPr>
              <w:t>17.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lang w:val="sr-Cyrl-CS"/>
              </w:rPr>
            </w:pPr>
            <w:r w:rsidRPr="00176A92">
              <w:rPr>
                <w:bCs/>
                <w:lang w:val="sr-Cyrl-CS"/>
              </w:rPr>
              <w:t xml:space="preserve">Година оснивања 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A92" w:rsidRPr="00176A92" w:rsidRDefault="00176A92" w:rsidP="00176A92">
            <w:pPr>
              <w:jc w:val="both"/>
              <w:rPr>
                <w:b/>
                <w:bCs/>
                <w:lang w:val="sr-Cyrl-CS"/>
              </w:rPr>
            </w:pPr>
          </w:p>
        </w:tc>
      </w:tr>
      <w:tr w:rsidR="00176A92" w:rsidRPr="00176A92" w:rsidTr="00A078D0">
        <w:trPr>
          <w:trHeight w:val="18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lang w:val="sr-Cyrl-CS"/>
              </w:rPr>
            </w:pPr>
            <w:r w:rsidRPr="00176A92">
              <w:rPr>
                <w:bCs/>
                <w:lang w:val="sr-Cyrl-CS"/>
              </w:rPr>
              <w:t>18.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lang w:val="sr-Cyrl-CS"/>
              </w:rPr>
            </w:pPr>
            <w:r w:rsidRPr="00176A92">
              <w:rPr>
                <w:bCs/>
                <w:lang w:val="sr-Cyrl-CS"/>
              </w:rPr>
              <w:t>Назив и шифра делатности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A92" w:rsidRPr="00176A92" w:rsidRDefault="00176A92" w:rsidP="00176A92">
            <w:pPr>
              <w:jc w:val="both"/>
              <w:rPr>
                <w:b/>
                <w:bCs/>
                <w:lang w:val="sr-Cyrl-CS"/>
              </w:rPr>
            </w:pPr>
          </w:p>
          <w:p w:rsidR="00176A92" w:rsidRPr="00176A92" w:rsidRDefault="00176A92" w:rsidP="00176A92">
            <w:pPr>
              <w:jc w:val="both"/>
              <w:rPr>
                <w:b/>
                <w:bCs/>
                <w:lang w:val="sr-Cyrl-CS"/>
              </w:rPr>
            </w:pPr>
          </w:p>
        </w:tc>
      </w:tr>
      <w:tr w:rsidR="00176A92" w:rsidRPr="00176A92" w:rsidTr="00A078D0">
        <w:trPr>
          <w:trHeight w:val="255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lang w:val="sr-Cyrl-CS"/>
              </w:rPr>
            </w:pPr>
            <w:r w:rsidRPr="00176A92">
              <w:rPr>
                <w:bCs/>
                <w:lang w:val="sr-Cyrl-CS"/>
              </w:rPr>
              <w:lastRenderedPageBreak/>
              <w:t>19.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lang w:val="sr-Cyrl-CS"/>
              </w:rPr>
            </w:pPr>
            <w:r w:rsidRPr="00176A92">
              <w:rPr>
                <w:bCs/>
                <w:lang w:val="sr-Cyrl-CS"/>
              </w:rPr>
              <w:t>Према подацима из финансијског извештаја за 20</w:t>
            </w:r>
            <w:r w:rsidRPr="00176A92">
              <w:rPr>
                <w:bCs/>
                <w:lang w:val="ru-RU"/>
              </w:rPr>
              <w:t>2</w:t>
            </w:r>
            <w:r w:rsidRPr="00176A92">
              <w:rPr>
                <w:bCs/>
                <w:lang w:val="sr-Latn-RS"/>
              </w:rPr>
              <w:t>1</w:t>
            </w:r>
            <w:r w:rsidRPr="00176A92">
              <w:rPr>
                <w:bCs/>
                <w:lang w:val="sr-Cyrl-CS"/>
              </w:rPr>
              <w:t>. годину привредни субјект је разврстан у: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92" w:rsidRPr="00176A92" w:rsidRDefault="00176A92" w:rsidP="00176A92">
            <w:pPr>
              <w:jc w:val="both"/>
              <w:rPr>
                <w:bCs/>
                <w:lang w:val="sr-Cyrl-CS"/>
              </w:rPr>
            </w:pPr>
          </w:p>
          <w:p w:rsidR="00176A92" w:rsidRPr="00176A92" w:rsidRDefault="00176A92" w:rsidP="00176A92">
            <w:pPr>
              <w:jc w:val="both"/>
              <w:rPr>
                <w:bCs/>
                <w:lang w:val="sr-Cyrl-CS"/>
              </w:rPr>
            </w:pPr>
            <w:r w:rsidRPr="00176A92">
              <w:rPr>
                <w:bCs/>
                <w:lang w:val="sr-Cyrl-CS"/>
              </w:rPr>
              <w:sym w:font="Wingdings" w:char="F06F"/>
            </w:r>
            <w:r w:rsidRPr="00176A92">
              <w:rPr>
                <w:bCs/>
                <w:lang w:val="sr-Cyrl-CS"/>
              </w:rPr>
              <w:t xml:space="preserve"> микро </w:t>
            </w:r>
          </w:p>
          <w:p w:rsidR="00176A92" w:rsidRPr="00176A92" w:rsidRDefault="00176A92" w:rsidP="00176A92">
            <w:pPr>
              <w:jc w:val="both"/>
              <w:rPr>
                <w:bCs/>
                <w:lang w:val="sr-Cyrl-CS"/>
              </w:rPr>
            </w:pPr>
          </w:p>
          <w:p w:rsidR="00176A92" w:rsidRPr="00176A92" w:rsidRDefault="00176A92" w:rsidP="00176A92">
            <w:pPr>
              <w:jc w:val="both"/>
              <w:rPr>
                <w:bCs/>
                <w:lang w:val="sr-Cyrl-CS"/>
              </w:rPr>
            </w:pPr>
            <w:r w:rsidRPr="00176A92">
              <w:rPr>
                <w:bCs/>
                <w:lang w:val="sr-Cyrl-CS"/>
              </w:rPr>
              <w:sym w:font="Wingdings" w:char="F06F"/>
            </w:r>
            <w:r w:rsidRPr="00176A92">
              <w:rPr>
                <w:bCs/>
                <w:lang w:val="sr-Cyrl-CS"/>
              </w:rPr>
              <w:t xml:space="preserve"> мало</w:t>
            </w:r>
          </w:p>
          <w:p w:rsidR="00176A92" w:rsidRPr="00176A92" w:rsidRDefault="00176A92" w:rsidP="00176A92">
            <w:pPr>
              <w:jc w:val="both"/>
              <w:rPr>
                <w:bCs/>
                <w:lang w:val="sr-Cyrl-CS"/>
              </w:rPr>
            </w:pPr>
          </w:p>
          <w:p w:rsidR="00176A92" w:rsidRPr="00176A92" w:rsidRDefault="00176A92" w:rsidP="00176A92">
            <w:pPr>
              <w:jc w:val="both"/>
              <w:rPr>
                <w:bCs/>
                <w:lang w:val="sr-Cyrl-CS"/>
              </w:rPr>
            </w:pPr>
            <w:r w:rsidRPr="00176A92">
              <w:rPr>
                <w:bCs/>
                <w:lang w:val="sr-Cyrl-CS"/>
              </w:rPr>
              <w:sym w:font="Wingdings" w:char="F06F"/>
            </w:r>
            <w:r w:rsidRPr="00176A92">
              <w:rPr>
                <w:bCs/>
                <w:lang w:val="sr-Cyrl-CS"/>
              </w:rPr>
              <w:t xml:space="preserve"> средње</w:t>
            </w:r>
          </w:p>
          <w:p w:rsidR="00176A92" w:rsidRPr="00176A92" w:rsidRDefault="00176A92" w:rsidP="00176A92">
            <w:pPr>
              <w:jc w:val="both"/>
              <w:rPr>
                <w:bCs/>
                <w:lang w:val="sr-Cyrl-CS"/>
              </w:rPr>
            </w:pPr>
          </w:p>
          <w:p w:rsidR="00176A92" w:rsidRPr="00176A92" w:rsidRDefault="00176A92" w:rsidP="00176A92">
            <w:pPr>
              <w:jc w:val="both"/>
              <w:rPr>
                <w:bCs/>
                <w:lang w:val="sr-Cyrl-CS"/>
              </w:rPr>
            </w:pPr>
            <w:r w:rsidRPr="00176A92">
              <w:rPr>
                <w:bCs/>
                <w:lang w:val="sr-Cyrl-CS"/>
              </w:rPr>
              <w:sym w:font="Wingdings" w:char="F06F"/>
            </w:r>
            <w:r w:rsidRPr="00176A92">
              <w:rPr>
                <w:bCs/>
                <w:lang w:val="sr-Cyrl-CS"/>
              </w:rPr>
              <w:t>остало</w:t>
            </w:r>
            <w:r w:rsidRPr="00176A92">
              <w:rPr>
                <w:bCs/>
                <w:lang w:val="sr-Cyrl-CS"/>
              </w:rPr>
              <w:br/>
            </w:r>
          </w:p>
        </w:tc>
      </w:tr>
      <w:tr w:rsidR="00176A92" w:rsidRPr="00176A92" w:rsidTr="00A078D0">
        <w:trPr>
          <w:trHeight w:val="1693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lang w:val="sr-Cyrl-CS"/>
              </w:rPr>
            </w:pPr>
            <w:r w:rsidRPr="00176A92">
              <w:rPr>
                <w:bCs/>
                <w:lang w:val="sr-Cyrl-CS"/>
              </w:rPr>
              <w:t>21.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6A92" w:rsidRPr="00176A92" w:rsidRDefault="00176A92" w:rsidP="00176A92">
            <w:pPr>
              <w:jc w:val="both"/>
              <w:rPr>
                <w:bCs/>
                <w:lang w:val="sr-Cyrl-CS"/>
              </w:rPr>
            </w:pPr>
            <w:r w:rsidRPr="00176A92">
              <w:rPr>
                <w:bCs/>
                <w:lang w:val="sr-Cyrl-CS"/>
              </w:rPr>
              <w:t>Опис делатности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A92" w:rsidRPr="00176A92" w:rsidRDefault="00176A92" w:rsidP="00176A92">
            <w:pPr>
              <w:jc w:val="both"/>
              <w:rPr>
                <w:b/>
                <w:bCs/>
                <w:lang w:val="sr-Cyrl-CS"/>
              </w:rPr>
            </w:pPr>
          </w:p>
        </w:tc>
      </w:tr>
    </w:tbl>
    <w:p w:rsidR="00176A92" w:rsidRPr="00176A92" w:rsidRDefault="00176A92" w:rsidP="00176A92">
      <w:pPr>
        <w:jc w:val="both"/>
        <w:rPr>
          <w:b/>
          <w:bCs/>
          <w:lang w:val="sr-Cyrl-CS"/>
        </w:rPr>
      </w:pPr>
    </w:p>
    <w:p w:rsidR="00176A92" w:rsidRPr="00176A92" w:rsidRDefault="00176A92" w:rsidP="00176A92">
      <w:pPr>
        <w:jc w:val="both"/>
        <w:rPr>
          <w:b/>
          <w:bCs/>
          <w:iCs/>
          <w:lang w:val="sr-Cyrl-RS"/>
        </w:rPr>
      </w:pPr>
    </w:p>
    <w:p w:rsidR="00176A92" w:rsidRPr="00176A92" w:rsidRDefault="00176A92" w:rsidP="00176A92">
      <w:pPr>
        <w:jc w:val="both"/>
        <w:rPr>
          <w:b/>
          <w:bCs/>
          <w:iCs/>
          <w:lang w:val="sr-Cyrl-RS"/>
        </w:rPr>
      </w:pPr>
      <w:r w:rsidRPr="00176A92">
        <w:rPr>
          <w:b/>
          <w:bCs/>
          <w:iCs/>
          <w:lang w:val="sr-Cyrl-RS"/>
        </w:rPr>
        <w:t>4</w:t>
      </w:r>
      <w:r w:rsidRPr="00176A92">
        <w:rPr>
          <w:b/>
          <w:bCs/>
          <w:iCs/>
          <w:lang w:val="sr-Latn-RS"/>
        </w:rPr>
        <w:t xml:space="preserve">. </w:t>
      </w:r>
      <w:r w:rsidRPr="00176A92">
        <w:rPr>
          <w:b/>
          <w:bCs/>
          <w:iCs/>
          <w:lang w:val="sr-Cyrl-RS"/>
        </w:rPr>
        <w:t>ВРСТЕ МЕРА ЗА КОЈЕ СЕ НУДИ УСЛУГА (Испред појединачне мере за коју се конкурише уписати Х. Могуће је конкурисати за више 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35"/>
        <w:gridCol w:w="7916"/>
      </w:tblGrid>
      <w:tr w:rsidR="00176A92" w:rsidRPr="00176A92" w:rsidTr="00A078D0">
        <w:tc>
          <w:tcPr>
            <w:tcW w:w="1435" w:type="dxa"/>
            <w:shd w:val="clear" w:color="auto" w:fill="FFFFFF" w:themeFill="background1"/>
            <w:vAlign w:val="center"/>
          </w:tcPr>
          <w:p w:rsidR="00176A92" w:rsidRPr="00176A92" w:rsidRDefault="00176A92" w:rsidP="00176A92">
            <w:pPr>
              <w:jc w:val="both"/>
              <w:rPr>
                <w:b/>
                <w:bCs/>
                <w:iCs/>
                <w:lang w:val="en-GB"/>
              </w:rPr>
            </w:pPr>
          </w:p>
        </w:tc>
        <w:tc>
          <w:tcPr>
            <w:tcW w:w="7916" w:type="dxa"/>
          </w:tcPr>
          <w:p w:rsidR="00176A92" w:rsidRPr="00176A92" w:rsidRDefault="00176A92" w:rsidP="00176A92">
            <w:pPr>
              <w:jc w:val="both"/>
              <w:rPr>
                <w:b/>
                <w:bCs/>
                <w:iCs/>
                <w:lang w:val="en-GB"/>
              </w:rPr>
            </w:pPr>
            <w:r w:rsidRPr="00176A92">
              <w:rPr>
                <w:bCs/>
                <w:lang w:val="sr-Cyrl-CS"/>
              </w:rPr>
              <w:t>З</w:t>
            </w:r>
            <w:r w:rsidRPr="00176A92">
              <w:rPr>
                <w:bCs/>
                <w:lang w:val="sr-Cyrl-RS"/>
              </w:rPr>
              <w:t xml:space="preserve">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 за станове и куће. </w:t>
            </w:r>
            <w:r w:rsidRPr="00176A92">
              <w:rPr>
                <w:bCs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</w:t>
            </w:r>
          </w:p>
        </w:tc>
      </w:tr>
      <w:tr w:rsidR="00176A92" w:rsidRPr="00176A92" w:rsidTr="00A078D0">
        <w:tc>
          <w:tcPr>
            <w:tcW w:w="1435" w:type="dxa"/>
            <w:shd w:val="clear" w:color="auto" w:fill="FFFFFF" w:themeFill="background1"/>
            <w:vAlign w:val="center"/>
          </w:tcPr>
          <w:p w:rsidR="00176A92" w:rsidRPr="00176A92" w:rsidRDefault="00176A92" w:rsidP="00176A92">
            <w:pPr>
              <w:jc w:val="both"/>
              <w:rPr>
                <w:b/>
                <w:bCs/>
                <w:iCs/>
                <w:lang w:val="en-GB"/>
              </w:rPr>
            </w:pPr>
          </w:p>
        </w:tc>
        <w:tc>
          <w:tcPr>
            <w:tcW w:w="7916" w:type="dxa"/>
          </w:tcPr>
          <w:p w:rsidR="00176A92" w:rsidRPr="00176A92" w:rsidRDefault="00176A92" w:rsidP="00176A92">
            <w:pPr>
              <w:jc w:val="both"/>
              <w:rPr>
                <w:bCs/>
                <w:iCs/>
                <w:lang w:val="en-GB"/>
              </w:rPr>
            </w:pPr>
            <w:r w:rsidRPr="00176A92">
              <w:rPr>
                <w:bCs/>
                <w:lang w:val="sr-Cyrl-CS"/>
              </w:rPr>
              <w:t>Постављање и набавка материјала за  термичку изолацију зидова, подова на тлу и осталих делова термичког омотача према негрејаном простору за породичне куће и стамбене заједнице, осим кровног покривача и таваница за породичне куће и стамбене заједнице</w:t>
            </w:r>
          </w:p>
        </w:tc>
      </w:tr>
      <w:tr w:rsidR="00176A92" w:rsidRPr="00176A92" w:rsidTr="00A078D0">
        <w:tc>
          <w:tcPr>
            <w:tcW w:w="1435" w:type="dxa"/>
            <w:shd w:val="clear" w:color="auto" w:fill="FFFFFF" w:themeFill="background1"/>
            <w:vAlign w:val="center"/>
          </w:tcPr>
          <w:p w:rsidR="00176A92" w:rsidRPr="00176A92" w:rsidRDefault="00176A92" w:rsidP="00176A92">
            <w:pPr>
              <w:jc w:val="both"/>
              <w:rPr>
                <w:b/>
                <w:bCs/>
                <w:iCs/>
                <w:lang w:val="en-US"/>
              </w:rPr>
            </w:pPr>
          </w:p>
        </w:tc>
        <w:tc>
          <w:tcPr>
            <w:tcW w:w="7916" w:type="dxa"/>
          </w:tcPr>
          <w:p w:rsidR="00176A92" w:rsidRPr="00176A92" w:rsidRDefault="00176A92" w:rsidP="00176A92">
            <w:pPr>
              <w:jc w:val="both"/>
              <w:rPr>
                <w:bCs/>
                <w:iCs/>
                <w:lang w:val="en-GB"/>
              </w:rPr>
            </w:pPr>
            <w:r w:rsidRPr="00176A92">
              <w:rPr>
                <w:bCs/>
                <w:lang w:val="sr-Cyrl-CS"/>
              </w:rPr>
              <w:t>Постављање и набавка материјала за  термичку изолацију испод кровног покривача за породичне куће</w:t>
            </w:r>
          </w:p>
        </w:tc>
      </w:tr>
      <w:tr w:rsidR="00176A92" w:rsidRPr="00176A92" w:rsidTr="00A078D0">
        <w:tc>
          <w:tcPr>
            <w:tcW w:w="1435" w:type="dxa"/>
            <w:shd w:val="clear" w:color="auto" w:fill="FFFFFF" w:themeFill="background1"/>
            <w:vAlign w:val="center"/>
          </w:tcPr>
          <w:p w:rsidR="00176A92" w:rsidRPr="00176A92" w:rsidRDefault="00176A92" w:rsidP="00176A92">
            <w:pPr>
              <w:jc w:val="both"/>
              <w:rPr>
                <w:b/>
                <w:bCs/>
                <w:iCs/>
                <w:lang w:val="en-GB"/>
              </w:rPr>
            </w:pPr>
          </w:p>
        </w:tc>
        <w:tc>
          <w:tcPr>
            <w:tcW w:w="7916" w:type="dxa"/>
          </w:tcPr>
          <w:p w:rsidR="00176A92" w:rsidRPr="00176A92" w:rsidRDefault="00176A92" w:rsidP="00176A92">
            <w:pPr>
              <w:jc w:val="both"/>
              <w:rPr>
                <w:bCs/>
                <w:iCs/>
                <w:lang w:val="en-GB"/>
              </w:rPr>
            </w:pPr>
            <w:r w:rsidRPr="00176A92">
              <w:rPr>
                <w:bCs/>
                <w:lang w:val="sr-Cyrl-CS"/>
              </w:rPr>
              <w:t>Набавка и  инсталација котлова на природни гас, грејачa простора, или замена постојећег грејача простора (котао или пећ) ефикаснијим, за породичне куће, станове и стамбене заједнице</w:t>
            </w:r>
          </w:p>
        </w:tc>
      </w:tr>
      <w:tr w:rsidR="00176A92" w:rsidRPr="00176A92" w:rsidTr="00A078D0">
        <w:tc>
          <w:tcPr>
            <w:tcW w:w="1435" w:type="dxa"/>
            <w:shd w:val="clear" w:color="auto" w:fill="FFFFFF" w:themeFill="background1"/>
            <w:vAlign w:val="center"/>
          </w:tcPr>
          <w:p w:rsidR="00176A92" w:rsidRPr="00176A92" w:rsidRDefault="00176A92" w:rsidP="00176A92">
            <w:pPr>
              <w:jc w:val="both"/>
              <w:rPr>
                <w:b/>
                <w:bCs/>
                <w:iCs/>
                <w:lang w:val="en-GB"/>
              </w:rPr>
            </w:pPr>
          </w:p>
        </w:tc>
        <w:tc>
          <w:tcPr>
            <w:tcW w:w="7916" w:type="dxa"/>
          </w:tcPr>
          <w:p w:rsidR="00176A92" w:rsidRPr="00176A92" w:rsidRDefault="00176A92" w:rsidP="00176A92">
            <w:pPr>
              <w:jc w:val="both"/>
              <w:rPr>
                <w:bCs/>
                <w:lang w:val="sr-Cyrl-CS"/>
              </w:rPr>
            </w:pPr>
            <w:r w:rsidRPr="00176A92">
              <w:rPr>
                <w:bCs/>
                <w:lang w:val="sr-Cyrl-CS"/>
              </w:rPr>
              <w:t>Набавка и  инсталација котлова на биомасу (дрвни пелет, брикет, сечка), грејачa простора, или замена постојећег грејача простора (котао или пећ) ефикаснијим, за породичне куће, станове и стамбене заједнице</w:t>
            </w:r>
          </w:p>
        </w:tc>
      </w:tr>
      <w:tr w:rsidR="00176A92" w:rsidRPr="00176A92" w:rsidTr="00A078D0">
        <w:tc>
          <w:tcPr>
            <w:tcW w:w="1435" w:type="dxa"/>
            <w:shd w:val="clear" w:color="auto" w:fill="FFFFFF" w:themeFill="background1"/>
            <w:vAlign w:val="center"/>
          </w:tcPr>
          <w:p w:rsidR="00176A92" w:rsidRPr="00176A92" w:rsidRDefault="00176A92" w:rsidP="00176A92">
            <w:pPr>
              <w:jc w:val="both"/>
              <w:rPr>
                <w:b/>
                <w:bCs/>
                <w:iCs/>
                <w:lang w:val="en-GB"/>
              </w:rPr>
            </w:pPr>
          </w:p>
        </w:tc>
        <w:tc>
          <w:tcPr>
            <w:tcW w:w="7916" w:type="dxa"/>
          </w:tcPr>
          <w:p w:rsidR="00176A92" w:rsidRPr="00176A92" w:rsidRDefault="00176A92" w:rsidP="00176A92">
            <w:pPr>
              <w:jc w:val="both"/>
              <w:rPr>
                <w:bCs/>
                <w:iCs/>
                <w:lang w:val="en-GB"/>
              </w:rPr>
            </w:pPr>
            <w:r w:rsidRPr="00176A92">
              <w:rPr>
                <w:bCs/>
                <w:lang w:val="sr-Cyrl-CS"/>
              </w:rPr>
              <w:t>Замена постојеће или уградња нове цевне мреже, грејних тела-радијатора и пратећег прибора за породичне куће, станове и стамбене зграде</w:t>
            </w:r>
          </w:p>
        </w:tc>
      </w:tr>
      <w:tr w:rsidR="00176A92" w:rsidRPr="00176A92" w:rsidTr="00A078D0">
        <w:tc>
          <w:tcPr>
            <w:tcW w:w="1435" w:type="dxa"/>
            <w:shd w:val="clear" w:color="auto" w:fill="FFFFFF" w:themeFill="background1"/>
            <w:vAlign w:val="center"/>
          </w:tcPr>
          <w:p w:rsidR="00176A92" w:rsidRPr="00176A92" w:rsidRDefault="00176A92" w:rsidP="00176A92">
            <w:pPr>
              <w:jc w:val="both"/>
              <w:rPr>
                <w:b/>
                <w:bCs/>
                <w:iCs/>
                <w:lang w:val="en-GB"/>
              </w:rPr>
            </w:pPr>
          </w:p>
        </w:tc>
        <w:tc>
          <w:tcPr>
            <w:tcW w:w="7916" w:type="dxa"/>
          </w:tcPr>
          <w:p w:rsidR="00176A92" w:rsidRPr="00176A92" w:rsidRDefault="00176A92" w:rsidP="00176A92">
            <w:pPr>
              <w:jc w:val="both"/>
              <w:rPr>
                <w:bCs/>
                <w:iCs/>
                <w:lang w:val="en-GB"/>
              </w:rPr>
            </w:pPr>
            <w:r w:rsidRPr="00176A92">
              <w:rPr>
                <w:bCs/>
                <w:lang w:val="sr-Cyrl-CS"/>
              </w:rPr>
              <w:t>Набавка и уградње топлотних пумпи и пратеће инсталације грејног система (грејач простора или комбиновани грејач) за породичне куће</w:t>
            </w:r>
          </w:p>
        </w:tc>
      </w:tr>
      <w:tr w:rsidR="00176A92" w:rsidRPr="00176A92" w:rsidTr="00A078D0">
        <w:tc>
          <w:tcPr>
            <w:tcW w:w="1435" w:type="dxa"/>
            <w:shd w:val="clear" w:color="auto" w:fill="FFFFFF" w:themeFill="background1"/>
            <w:vAlign w:val="center"/>
          </w:tcPr>
          <w:p w:rsidR="00176A92" w:rsidRPr="00176A92" w:rsidRDefault="00176A92" w:rsidP="00176A92">
            <w:pPr>
              <w:jc w:val="both"/>
              <w:rPr>
                <w:b/>
                <w:bCs/>
                <w:iCs/>
                <w:lang w:val="en-GB"/>
              </w:rPr>
            </w:pPr>
          </w:p>
        </w:tc>
        <w:tc>
          <w:tcPr>
            <w:tcW w:w="7916" w:type="dxa"/>
          </w:tcPr>
          <w:p w:rsidR="00176A92" w:rsidRPr="00176A92" w:rsidRDefault="00176A92" w:rsidP="00176A92">
            <w:pPr>
              <w:jc w:val="both"/>
              <w:rPr>
                <w:bCs/>
                <w:lang w:val="sr-Cyrl-CS"/>
              </w:rPr>
            </w:pPr>
            <w:r w:rsidRPr="00176A92">
              <w:rPr>
                <w:bCs/>
                <w:lang w:val="sr-Cyrl-CS"/>
              </w:rPr>
              <w:t>Набавка и уградње соларних колектора у инсталацију за централну припрему потрошне топле воде за грејање санитарне потрошне топле воде и пратеће инсталације грејног система за породичне куће</w:t>
            </w:r>
          </w:p>
        </w:tc>
      </w:tr>
    </w:tbl>
    <w:p w:rsidR="00176A92" w:rsidRPr="00176A92" w:rsidRDefault="00176A92" w:rsidP="00176A92">
      <w:pPr>
        <w:jc w:val="both"/>
        <w:rPr>
          <w:b/>
          <w:bCs/>
          <w:iCs/>
          <w:lang w:val="sr-Cyrl-RS"/>
        </w:rPr>
      </w:pPr>
      <w:bookmarkStart w:id="0" w:name="_GoBack"/>
      <w:bookmarkEnd w:id="0"/>
    </w:p>
    <w:sectPr w:rsidR="00176A92" w:rsidRPr="00176A92" w:rsidSect="009E0C41">
      <w:headerReference w:type="first" r:id="rId9"/>
      <w:type w:val="continuous"/>
      <w:pgSz w:w="11905" w:h="16837"/>
      <w:pgMar w:top="1418" w:right="1077" w:bottom="1418" w:left="1077" w:header="709" w:footer="709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A89" w:rsidRDefault="00966A89">
      <w:r>
        <w:separator/>
      </w:r>
    </w:p>
  </w:endnote>
  <w:endnote w:type="continuationSeparator" w:id="0">
    <w:p w:rsidR="00966A89" w:rsidRDefault="0096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A89" w:rsidRDefault="00966A89">
      <w:r>
        <w:separator/>
      </w:r>
    </w:p>
  </w:footnote>
  <w:footnote w:type="continuationSeparator" w:id="0">
    <w:p w:rsidR="00966A89" w:rsidRDefault="00966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8D0" w:rsidRDefault="00A078D0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65FE0408"/>
    <w:multiLevelType w:val="hybridMultilevel"/>
    <w:tmpl w:val="A35C7B16"/>
    <w:lvl w:ilvl="0" w:tplc="674679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8D"/>
    <w:rsid w:val="00000DAB"/>
    <w:rsid w:val="00000E2C"/>
    <w:rsid w:val="0000728C"/>
    <w:rsid w:val="00021B4D"/>
    <w:rsid w:val="00031EFC"/>
    <w:rsid w:val="00032C03"/>
    <w:rsid w:val="00042328"/>
    <w:rsid w:val="00051973"/>
    <w:rsid w:val="0007098C"/>
    <w:rsid w:val="00075913"/>
    <w:rsid w:val="00086C3A"/>
    <w:rsid w:val="000A540E"/>
    <w:rsid w:val="000A72DD"/>
    <w:rsid w:val="000B5B46"/>
    <w:rsid w:val="000C00F5"/>
    <w:rsid w:val="000C440C"/>
    <w:rsid w:val="000C585F"/>
    <w:rsid w:val="000E4A4D"/>
    <w:rsid w:val="000F4FEE"/>
    <w:rsid w:val="000F7420"/>
    <w:rsid w:val="0010535E"/>
    <w:rsid w:val="00112015"/>
    <w:rsid w:val="00121610"/>
    <w:rsid w:val="0013047E"/>
    <w:rsid w:val="001474BF"/>
    <w:rsid w:val="00154AC9"/>
    <w:rsid w:val="00161BE6"/>
    <w:rsid w:val="0016796A"/>
    <w:rsid w:val="00176A92"/>
    <w:rsid w:val="001773B9"/>
    <w:rsid w:val="00183456"/>
    <w:rsid w:val="00192C71"/>
    <w:rsid w:val="001955BC"/>
    <w:rsid w:val="001A281C"/>
    <w:rsid w:val="001B132B"/>
    <w:rsid w:val="001B3253"/>
    <w:rsid w:val="001C26BA"/>
    <w:rsid w:val="001C48FE"/>
    <w:rsid w:val="001D1635"/>
    <w:rsid w:val="001D6586"/>
    <w:rsid w:val="001F1CBC"/>
    <w:rsid w:val="001F2BC7"/>
    <w:rsid w:val="0020077E"/>
    <w:rsid w:val="002023AB"/>
    <w:rsid w:val="00216F05"/>
    <w:rsid w:val="00217608"/>
    <w:rsid w:val="00232010"/>
    <w:rsid w:val="00254DEE"/>
    <w:rsid w:val="0026692E"/>
    <w:rsid w:val="00274662"/>
    <w:rsid w:val="00274CA5"/>
    <w:rsid w:val="00281A38"/>
    <w:rsid w:val="002A4BF0"/>
    <w:rsid w:val="002B24FB"/>
    <w:rsid w:val="002C4B72"/>
    <w:rsid w:val="002C5BAC"/>
    <w:rsid w:val="002C694D"/>
    <w:rsid w:val="002D6AC0"/>
    <w:rsid w:val="002D7A3C"/>
    <w:rsid w:val="002F2F93"/>
    <w:rsid w:val="00300A34"/>
    <w:rsid w:val="00304316"/>
    <w:rsid w:val="0033607C"/>
    <w:rsid w:val="00363FEE"/>
    <w:rsid w:val="0038068C"/>
    <w:rsid w:val="00385F25"/>
    <w:rsid w:val="0039670C"/>
    <w:rsid w:val="003C7E9E"/>
    <w:rsid w:val="003E6C52"/>
    <w:rsid w:val="003F1407"/>
    <w:rsid w:val="003F2989"/>
    <w:rsid w:val="003F3A20"/>
    <w:rsid w:val="003F48E9"/>
    <w:rsid w:val="004048FA"/>
    <w:rsid w:val="004141A6"/>
    <w:rsid w:val="00426790"/>
    <w:rsid w:val="004448E0"/>
    <w:rsid w:val="00457397"/>
    <w:rsid w:val="0046101B"/>
    <w:rsid w:val="004625CD"/>
    <w:rsid w:val="00463FB4"/>
    <w:rsid w:val="004803C5"/>
    <w:rsid w:val="00482067"/>
    <w:rsid w:val="00482E6D"/>
    <w:rsid w:val="0048759B"/>
    <w:rsid w:val="004B3870"/>
    <w:rsid w:val="004B43A9"/>
    <w:rsid w:val="004B46A3"/>
    <w:rsid w:val="004B649A"/>
    <w:rsid w:val="004C1A30"/>
    <w:rsid w:val="004C5E23"/>
    <w:rsid w:val="004E4344"/>
    <w:rsid w:val="004E7C8E"/>
    <w:rsid w:val="004F2E54"/>
    <w:rsid w:val="004F4B97"/>
    <w:rsid w:val="004F4E8E"/>
    <w:rsid w:val="00502F63"/>
    <w:rsid w:val="00505876"/>
    <w:rsid w:val="005135B0"/>
    <w:rsid w:val="005204F5"/>
    <w:rsid w:val="005226EF"/>
    <w:rsid w:val="00531958"/>
    <w:rsid w:val="0056442E"/>
    <w:rsid w:val="005675D2"/>
    <w:rsid w:val="005741ED"/>
    <w:rsid w:val="00575938"/>
    <w:rsid w:val="00580170"/>
    <w:rsid w:val="00585D84"/>
    <w:rsid w:val="00592955"/>
    <w:rsid w:val="00594A18"/>
    <w:rsid w:val="005B3BBF"/>
    <w:rsid w:val="005B5ED5"/>
    <w:rsid w:val="005C727F"/>
    <w:rsid w:val="005D08ED"/>
    <w:rsid w:val="005D5D44"/>
    <w:rsid w:val="005D6B7F"/>
    <w:rsid w:val="005E1AC8"/>
    <w:rsid w:val="005E3AAA"/>
    <w:rsid w:val="005E7205"/>
    <w:rsid w:val="005F3CEB"/>
    <w:rsid w:val="0061124B"/>
    <w:rsid w:val="00615BC4"/>
    <w:rsid w:val="00620B1A"/>
    <w:rsid w:val="00623466"/>
    <w:rsid w:val="006246C2"/>
    <w:rsid w:val="00651BA0"/>
    <w:rsid w:val="00654D65"/>
    <w:rsid w:val="00667ACA"/>
    <w:rsid w:val="00671D1D"/>
    <w:rsid w:val="00673CA7"/>
    <w:rsid w:val="0067782C"/>
    <w:rsid w:val="006779AE"/>
    <w:rsid w:val="00685ED0"/>
    <w:rsid w:val="00692C1E"/>
    <w:rsid w:val="006D52AB"/>
    <w:rsid w:val="006E0B34"/>
    <w:rsid w:val="006E2D3A"/>
    <w:rsid w:val="00700A05"/>
    <w:rsid w:val="00706BC4"/>
    <w:rsid w:val="00712271"/>
    <w:rsid w:val="00712A79"/>
    <w:rsid w:val="00717D94"/>
    <w:rsid w:val="007232AF"/>
    <w:rsid w:val="007270A0"/>
    <w:rsid w:val="00727DD5"/>
    <w:rsid w:val="00740B92"/>
    <w:rsid w:val="00745F4F"/>
    <w:rsid w:val="007509C1"/>
    <w:rsid w:val="007667E0"/>
    <w:rsid w:val="007716AF"/>
    <w:rsid w:val="00792BE9"/>
    <w:rsid w:val="007A3475"/>
    <w:rsid w:val="007B2079"/>
    <w:rsid w:val="007B7BAF"/>
    <w:rsid w:val="007C79F1"/>
    <w:rsid w:val="007D25C8"/>
    <w:rsid w:val="007D71EA"/>
    <w:rsid w:val="007E3CD1"/>
    <w:rsid w:val="007E3E4D"/>
    <w:rsid w:val="007E45F7"/>
    <w:rsid w:val="007F1C64"/>
    <w:rsid w:val="007F6307"/>
    <w:rsid w:val="007F7DD6"/>
    <w:rsid w:val="008001CB"/>
    <w:rsid w:val="00803D8C"/>
    <w:rsid w:val="00820097"/>
    <w:rsid w:val="00823AE9"/>
    <w:rsid w:val="00827560"/>
    <w:rsid w:val="00827BCE"/>
    <w:rsid w:val="00846957"/>
    <w:rsid w:val="00862E41"/>
    <w:rsid w:val="008646D7"/>
    <w:rsid w:val="00864C8D"/>
    <w:rsid w:val="0088337B"/>
    <w:rsid w:val="00893EAF"/>
    <w:rsid w:val="008A74FC"/>
    <w:rsid w:val="008B747E"/>
    <w:rsid w:val="008C48C0"/>
    <w:rsid w:val="008D3A77"/>
    <w:rsid w:val="008D6DFB"/>
    <w:rsid w:val="008E0EEB"/>
    <w:rsid w:val="008F3CF5"/>
    <w:rsid w:val="008F6911"/>
    <w:rsid w:val="00903A8F"/>
    <w:rsid w:val="00926DA0"/>
    <w:rsid w:val="0092741B"/>
    <w:rsid w:val="0093571F"/>
    <w:rsid w:val="009501F6"/>
    <w:rsid w:val="009503FF"/>
    <w:rsid w:val="009521FA"/>
    <w:rsid w:val="00956675"/>
    <w:rsid w:val="0096505A"/>
    <w:rsid w:val="00966A89"/>
    <w:rsid w:val="00981D41"/>
    <w:rsid w:val="009855AC"/>
    <w:rsid w:val="00990E08"/>
    <w:rsid w:val="00996DDD"/>
    <w:rsid w:val="009A4C8F"/>
    <w:rsid w:val="009A5184"/>
    <w:rsid w:val="009B3CAC"/>
    <w:rsid w:val="009C6224"/>
    <w:rsid w:val="009C7DFC"/>
    <w:rsid w:val="009D677B"/>
    <w:rsid w:val="009D7E46"/>
    <w:rsid w:val="009E0C41"/>
    <w:rsid w:val="009E417A"/>
    <w:rsid w:val="00A078D0"/>
    <w:rsid w:val="00A12AE1"/>
    <w:rsid w:val="00A42585"/>
    <w:rsid w:val="00A645DC"/>
    <w:rsid w:val="00A666DA"/>
    <w:rsid w:val="00A72EA5"/>
    <w:rsid w:val="00A862FF"/>
    <w:rsid w:val="00A879E3"/>
    <w:rsid w:val="00A979D9"/>
    <w:rsid w:val="00AA11FE"/>
    <w:rsid w:val="00AA45A4"/>
    <w:rsid w:val="00AB2988"/>
    <w:rsid w:val="00AD13EB"/>
    <w:rsid w:val="00AE536D"/>
    <w:rsid w:val="00B048C8"/>
    <w:rsid w:val="00B44316"/>
    <w:rsid w:val="00B468A5"/>
    <w:rsid w:val="00B70E57"/>
    <w:rsid w:val="00B80E04"/>
    <w:rsid w:val="00B81EE7"/>
    <w:rsid w:val="00BB0D26"/>
    <w:rsid w:val="00BD46E8"/>
    <w:rsid w:val="00BF0882"/>
    <w:rsid w:val="00BF73C7"/>
    <w:rsid w:val="00BF79EA"/>
    <w:rsid w:val="00C043B5"/>
    <w:rsid w:val="00C1565B"/>
    <w:rsid w:val="00C406EA"/>
    <w:rsid w:val="00C4105A"/>
    <w:rsid w:val="00C53E36"/>
    <w:rsid w:val="00C65B3B"/>
    <w:rsid w:val="00C72DFA"/>
    <w:rsid w:val="00C80426"/>
    <w:rsid w:val="00C96D8F"/>
    <w:rsid w:val="00CA3180"/>
    <w:rsid w:val="00CA4903"/>
    <w:rsid w:val="00CB7ABF"/>
    <w:rsid w:val="00CC1751"/>
    <w:rsid w:val="00CC778F"/>
    <w:rsid w:val="00CE526B"/>
    <w:rsid w:val="00CF698C"/>
    <w:rsid w:val="00D0019E"/>
    <w:rsid w:val="00D06CE0"/>
    <w:rsid w:val="00D20250"/>
    <w:rsid w:val="00D5610D"/>
    <w:rsid w:val="00D571D5"/>
    <w:rsid w:val="00D74CEA"/>
    <w:rsid w:val="00D750B3"/>
    <w:rsid w:val="00D900C6"/>
    <w:rsid w:val="00D95A5E"/>
    <w:rsid w:val="00DB36AE"/>
    <w:rsid w:val="00DD0160"/>
    <w:rsid w:val="00DE20DE"/>
    <w:rsid w:val="00DF5F29"/>
    <w:rsid w:val="00E010D1"/>
    <w:rsid w:val="00E226EB"/>
    <w:rsid w:val="00E30E65"/>
    <w:rsid w:val="00E41160"/>
    <w:rsid w:val="00E54285"/>
    <w:rsid w:val="00E60BA8"/>
    <w:rsid w:val="00E667F8"/>
    <w:rsid w:val="00E86086"/>
    <w:rsid w:val="00EA7D8B"/>
    <w:rsid w:val="00EC00EE"/>
    <w:rsid w:val="00EC0E75"/>
    <w:rsid w:val="00ED45F9"/>
    <w:rsid w:val="00ED61E2"/>
    <w:rsid w:val="00ED6C12"/>
    <w:rsid w:val="00EE3ECB"/>
    <w:rsid w:val="00EE7537"/>
    <w:rsid w:val="00EF39B3"/>
    <w:rsid w:val="00F01D01"/>
    <w:rsid w:val="00F050FC"/>
    <w:rsid w:val="00F0555D"/>
    <w:rsid w:val="00F1206F"/>
    <w:rsid w:val="00F15133"/>
    <w:rsid w:val="00F16F9C"/>
    <w:rsid w:val="00F228A9"/>
    <w:rsid w:val="00F37382"/>
    <w:rsid w:val="00F418E1"/>
    <w:rsid w:val="00F539F4"/>
    <w:rsid w:val="00F7430F"/>
    <w:rsid w:val="00F85298"/>
    <w:rsid w:val="00F877B0"/>
    <w:rsid w:val="00F92AB2"/>
    <w:rsid w:val="00FC0D20"/>
    <w:rsid w:val="00FD4BB2"/>
    <w:rsid w:val="00FD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254" w:lineRule="exact"/>
      <w:ind w:firstLine="677"/>
      <w:jc w:val="both"/>
    </w:pPr>
  </w:style>
  <w:style w:type="paragraph" w:customStyle="1" w:styleId="Style2">
    <w:name w:val="Style2"/>
    <w:basedOn w:val="Normal"/>
    <w:uiPriority w:val="99"/>
    <w:pPr>
      <w:jc w:val="center"/>
    </w:p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64C8D"/>
    <w:pPr>
      <w:tabs>
        <w:tab w:val="center" w:pos="4535"/>
        <w:tab w:val="right" w:pos="9071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64C8D"/>
    <w:rPr>
      <w:rFonts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4C8D"/>
    <w:pPr>
      <w:tabs>
        <w:tab w:val="center" w:pos="4535"/>
        <w:tab w:val="right" w:pos="9071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64C8D"/>
    <w:rPr>
      <w:rFonts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B80E04"/>
    <w:pPr>
      <w:widowControl/>
      <w:autoSpaceDE/>
      <w:autoSpaceDN/>
      <w:adjustRightInd/>
      <w:spacing w:before="100" w:beforeAutospacing="1" w:after="100" w:afterAutospacing="1"/>
    </w:pPr>
    <w:rPr>
      <w:lang w:val="sr-Latn-RS" w:eastAsia="sr-Latn-RS"/>
    </w:rPr>
  </w:style>
  <w:style w:type="paragraph" w:customStyle="1" w:styleId="wyq120---podnaslov-clana">
    <w:name w:val="wyq120---podnaslov-clana"/>
    <w:basedOn w:val="Normal"/>
    <w:rsid w:val="00B80E04"/>
    <w:pPr>
      <w:widowControl/>
      <w:autoSpaceDE/>
      <w:autoSpaceDN/>
      <w:adjustRightInd/>
      <w:spacing w:before="100" w:beforeAutospacing="1" w:after="100" w:afterAutospacing="1"/>
    </w:pPr>
    <w:rPr>
      <w:lang w:val="sr-Latn-RS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2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2AF"/>
    <w:rPr>
      <w:rFonts w:ascii="Segoe UI" w:hAnsi="Segoe UI" w:cs="Segoe UI"/>
      <w:sz w:val="18"/>
      <w:szCs w:val="18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AA45A4"/>
    <w:pPr>
      <w:ind w:left="720"/>
      <w:contextualSpacing/>
    </w:pPr>
  </w:style>
  <w:style w:type="paragraph" w:styleId="NoSpacing">
    <w:name w:val="No Spacing"/>
    <w:uiPriority w:val="1"/>
    <w:qFormat/>
    <w:rsid w:val="005135B0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val="sr-Latn-CS" w:eastAsia="sr-Latn-CS"/>
    </w:rPr>
  </w:style>
  <w:style w:type="paragraph" w:styleId="NormalWeb">
    <w:name w:val="Normal (Web)"/>
    <w:basedOn w:val="Normal"/>
    <w:uiPriority w:val="99"/>
    <w:unhideWhenUsed/>
    <w:rsid w:val="00502F63"/>
    <w:pPr>
      <w:widowControl/>
      <w:autoSpaceDE/>
      <w:autoSpaceDN/>
      <w:adjustRightInd/>
      <w:spacing w:before="100" w:beforeAutospacing="1" w:after="100" w:afterAutospacing="1"/>
    </w:pPr>
    <w:rPr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2023AB"/>
    <w:rPr>
      <w:b/>
      <w:bCs/>
    </w:rPr>
  </w:style>
  <w:style w:type="character" w:styleId="Hyperlink">
    <w:name w:val="Hyperlink"/>
    <w:basedOn w:val="DefaultParagraphFont"/>
    <w:uiPriority w:val="99"/>
    <w:unhideWhenUsed/>
    <w:rsid w:val="002023AB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2023AB"/>
    <w:pPr>
      <w:widowControl/>
      <w:autoSpaceDE/>
      <w:autoSpaceDN/>
      <w:adjustRightInd/>
    </w:pPr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23AB"/>
    <w:rPr>
      <w:rFonts w:hAnsi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F298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176A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176A92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GB" w:eastAsia="en-US"/>
    </w:rPr>
  </w:style>
  <w:style w:type="character" w:styleId="FootnoteReference">
    <w:name w:val="footnote reference"/>
    <w:basedOn w:val="DefaultParagraphFont"/>
    <w:semiHidden/>
    <w:unhideWhenUsed/>
    <w:rsid w:val="00176A92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176A92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176A92"/>
    <w:rPr>
      <w:rFonts w:asciiTheme="minorHAnsi" w:eastAsiaTheme="minorHAnsi" w:hAnsiTheme="minorHAnsi" w:cstheme="minorBidi"/>
      <w:lang w:val="en-GB"/>
    </w:rPr>
  </w:style>
  <w:style w:type="paragraph" w:customStyle="1" w:styleId="Default">
    <w:name w:val="Default"/>
    <w:rsid w:val="00176A9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A92"/>
    <w:rPr>
      <w:rFonts w:asciiTheme="minorHAnsi" w:eastAsiaTheme="minorHAnsi" w:hAnsiTheme="minorHAnsi" w:cstheme="minorBidi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A9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markedcontent">
    <w:name w:val="markedcontent"/>
    <w:basedOn w:val="DefaultParagraphFont"/>
    <w:rsid w:val="00176A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254" w:lineRule="exact"/>
      <w:ind w:firstLine="677"/>
      <w:jc w:val="both"/>
    </w:pPr>
  </w:style>
  <w:style w:type="paragraph" w:customStyle="1" w:styleId="Style2">
    <w:name w:val="Style2"/>
    <w:basedOn w:val="Normal"/>
    <w:uiPriority w:val="99"/>
    <w:pPr>
      <w:jc w:val="center"/>
    </w:p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64C8D"/>
    <w:pPr>
      <w:tabs>
        <w:tab w:val="center" w:pos="4535"/>
        <w:tab w:val="right" w:pos="9071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64C8D"/>
    <w:rPr>
      <w:rFonts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4C8D"/>
    <w:pPr>
      <w:tabs>
        <w:tab w:val="center" w:pos="4535"/>
        <w:tab w:val="right" w:pos="9071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64C8D"/>
    <w:rPr>
      <w:rFonts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B80E04"/>
    <w:pPr>
      <w:widowControl/>
      <w:autoSpaceDE/>
      <w:autoSpaceDN/>
      <w:adjustRightInd/>
      <w:spacing w:before="100" w:beforeAutospacing="1" w:after="100" w:afterAutospacing="1"/>
    </w:pPr>
    <w:rPr>
      <w:lang w:val="sr-Latn-RS" w:eastAsia="sr-Latn-RS"/>
    </w:rPr>
  </w:style>
  <w:style w:type="paragraph" w:customStyle="1" w:styleId="wyq120---podnaslov-clana">
    <w:name w:val="wyq120---podnaslov-clana"/>
    <w:basedOn w:val="Normal"/>
    <w:rsid w:val="00B80E04"/>
    <w:pPr>
      <w:widowControl/>
      <w:autoSpaceDE/>
      <w:autoSpaceDN/>
      <w:adjustRightInd/>
      <w:spacing w:before="100" w:beforeAutospacing="1" w:after="100" w:afterAutospacing="1"/>
    </w:pPr>
    <w:rPr>
      <w:lang w:val="sr-Latn-RS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2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2AF"/>
    <w:rPr>
      <w:rFonts w:ascii="Segoe UI" w:hAnsi="Segoe UI" w:cs="Segoe UI"/>
      <w:sz w:val="18"/>
      <w:szCs w:val="18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AA45A4"/>
    <w:pPr>
      <w:ind w:left="720"/>
      <w:contextualSpacing/>
    </w:pPr>
  </w:style>
  <w:style w:type="paragraph" w:styleId="NoSpacing">
    <w:name w:val="No Spacing"/>
    <w:uiPriority w:val="1"/>
    <w:qFormat/>
    <w:rsid w:val="005135B0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val="sr-Latn-CS" w:eastAsia="sr-Latn-CS"/>
    </w:rPr>
  </w:style>
  <w:style w:type="paragraph" w:styleId="NormalWeb">
    <w:name w:val="Normal (Web)"/>
    <w:basedOn w:val="Normal"/>
    <w:uiPriority w:val="99"/>
    <w:unhideWhenUsed/>
    <w:rsid w:val="00502F63"/>
    <w:pPr>
      <w:widowControl/>
      <w:autoSpaceDE/>
      <w:autoSpaceDN/>
      <w:adjustRightInd/>
      <w:spacing w:before="100" w:beforeAutospacing="1" w:after="100" w:afterAutospacing="1"/>
    </w:pPr>
    <w:rPr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2023AB"/>
    <w:rPr>
      <w:b/>
      <w:bCs/>
    </w:rPr>
  </w:style>
  <w:style w:type="character" w:styleId="Hyperlink">
    <w:name w:val="Hyperlink"/>
    <w:basedOn w:val="DefaultParagraphFont"/>
    <w:uiPriority w:val="99"/>
    <w:unhideWhenUsed/>
    <w:rsid w:val="002023AB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2023AB"/>
    <w:pPr>
      <w:widowControl/>
      <w:autoSpaceDE/>
      <w:autoSpaceDN/>
      <w:adjustRightInd/>
    </w:pPr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23AB"/>
    <w:rPr>
      <w:rFonts w:hAnsi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F298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176A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176A92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GB" w:eastAsia="en-US"/>
    </w:rPr>
  </w:style>
  <w:style w:type="character" w:styleId="FootnoteReference">
    <w:name w:val="footnote reference"/>
    <w:basedOn w:val="DefaultParagraphFont"/>
    <w:semiHidden/>
    <w:unhideWhenUsed/>
    <w:rsid w:val="00176A92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176A92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176A92"/>
    <w:rPr>
      <w:rFonts w:asciiTheme="minorHAnsi" w:eastAsiaTheme="minorHAnsi" w:hAnsiTheme="minorHAnsi" w:cstheme="minorBidi"/>
      <w:lang w:val="en-GB"/>
    </w:rPr>
  </w:style>
  <w:style w:type="paragraph" w:customStyle="1" w:styleId="Default">
    <w:name w:val="Default"/>
    <w:rsid w:val="00176A9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A92"/>
    <w:rPr>
      <w:rFonts w:asciiTheme="minorHAnsi" w:eastAsiaTheme="minorHAnsi" w:hAnsiTheme="minorHAnsi" w:cstheme="minorBidi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A9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markedcontent">
    <w:name w:val="markedcontent"/>
    <w:basedOn w:val="DefaultParagraphFont"/>
    <w:rsid w:val="00176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3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470C0-1C5B-44EB-8416-D25A07FE6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члaна 29</vt:lpstr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члaна 29</dc:title>
  <dc:creator>Admin</dc:creator>
  <cp:lastModifiedBy>Nikola Jugin</cp:lastModifiedBy>
  <cp:revision>3</cp:revision>
  <cp:lastPrinted>2022-05-17T08:27:00Z</cp:lastPrinted>
  <dcterms:created xsi:type="dcterms:W3CDTF">2022-05-19T08:42:00Z</dcterms:created>
  <dcterms:modified xsi:type="dcterms:W3CDTF">2022-05-19T08:45:00Z</dcterms:modified>
</cp:coreProperties>
</file>