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46" w:rsidRPr="00E73846" w:rsidRDefault="00E73846" w:rsidP="00E7384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0" w:name="_GoBack"/>
      <w:bookmarkEnd w:id="0"/>
      <w:r w:rsidRPr="00E73846">
        <w:rPr>
          <w:rFonts w:ascii="Times New Roman" w:hAnsi="Times New Roman" w:cs="Times New Roman"/>
          <w:bCs/>
          <w:sz w:val="24"/>
          <w:szCs w:val="24"/>
        </w:rPr>
        <w:t xml:space="preserve">ПРИЛОГ </w:t>
      </w:r>
      <w:r w:rsidRPr="00E73846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</w:p>
    <w:p w:rsidR="00E73846" w:rsidRDefault="00E73846" w:rsidP="00E7384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846" w:rsidRPr="00273B83" w:rsidRDefault="00E73846" w:rsidP="00E7384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</w:rPr>
        <w:t>КРИТЕРИЈУМИ И НАЧИН БОДОВАЊА ЗА ОЦЕНУ ПРИЈАВЕ</w:t>
      </w:r>
    </w:p>
    <w:p w:rsidR="00E73846" w:rsidRPr="00273B83" w:rsidRDefault="00E73846" w:rsidP="00E73846">
      <w:pPr>
        <w:spacing w:after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>.</w:t>
      </w:r>
    </w:p>
    <w:p w:rsidR="00E73846" w:rsidRPr="005B5259" w:rsidRDefault="00E73846" w:rsidP="00E73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B83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процесне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уредна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Јавни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стамбе</w:t>
      </w:r>
      <w:r>
        <w:rPr>
          <w:rFonts w:ascii="Times New Roman" w:hAnsi="Times New Roman" w:cs="Times New Roman"/>
          <w:sz w:val="24"/>
          <w:szCs w:val="24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1573"/>
        <w:gridCol w:w="3142"/>
      </w:tblGrid>
      <w:tr w:rsidR="00E73846" w:rsidRPr="00273B83" w:rsidTr="00A71F26">
        <w:trPr>
          <w:trHeight w:val="484"/>
        </w:trPr>
        <w:tc>
          <w:tcPr>
            <w:tcW w:w="4711" w:type="dxa"/>
            <w:shd w:val="clear" w:color="auto" w:fill="BFBFBF" w:themeFill="background1" w:themeFillShade="BF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Критеријуми</w:t>
            </w:r>
            <w:proofErr w:type="spellEnd"/>
          </w:p>
        </w:tc>
        <w:tc>
          <w:tcPr>
            <w:tcW w:w="1573" w:type="dxa"/>
            <w:shd w:val="clear" w:color="auto" w:fill="BFBFBF" w:themeFill="background1" w:themeFillShade="BF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  <w:tc>
          <w:tcPr>
            <w:tcW w:w="3142" w:type="dxa"/>
            <w:shd w:val="clear" w:color="auto" w:fill="BFBFBF" w:themeFill="background1" w:themeFillShade="BF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proofErr w:type="spellEnd"/>
          </w:p>
        </w:tc>
      </w:tr>
      <w:tr w:rsidR="00E73846" w:rsidRPr="009076A1" w:rsidTr="00A71F26">
        <w:trPr>
          <w:trHeight w:val="597"/>
        </w:trPr>
        <w:tc>
          <w:tcPr>
            <w:tcW w:w="4711" w:type="dxa"/>
            <w:vAlign w:val="center"/>
          </w:tcPr>
          <w:p w:rsidR="00E73846" w:rsidRPr="005B5259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благовремена</w:t>
            </w:r>
            <w:proofErr w:type="spellEnd"/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781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достављена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штампаном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proofErr w:type="spellEnd"/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781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попуњен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дефинисаној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1359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сву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3846" w:rsidRDefault="00E73846" w:rsidP="00E7384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</w:p>
          <w:p w:rsidR="00E73846" w:rsidRPr="009076A1" w:rsidRDefault="00E73846" w:rsidP="00E7384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1406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привредни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субјект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1025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покренут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стечајни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ликвидације</w:t>
            </w:r>
            <w:proofErr w:type="spellEnd"/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952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потписана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привредног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880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доставио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атесте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производе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меру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конкурише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E73846" w:rsidRPr="009076A1" w:rsidTr="00A71F26">
        <w:trPr>
          <w:trHeight w:val="484"/>
        </w:trPr>
        <w:tc>
          <w:tcPr>
            <w:tcW w:w="4711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измирио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доспеле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</w:p>
        </w:tc>
        <w:tc>
          <w:tcPr>
            <w:tcW w:w="1573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E73846" w:rsidRPr="00273B83" w:rsidRDefault="00E73846" w:rsidP="00A7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</w:tbl>
    <w:p w:rsidR="00E73846" w:rsidRDefault="00E73846" w:rsidP="00E738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46" w:rsidRPr="00273B83" w:rsidRDefault="00E73846" w:rsidP="00E738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46" w:rsidRPr="00273B83" w:rsidRDefault="00E73846" w:rsidP="00E73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оцењене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уредн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оцењују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Y="2071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73846" w:rsidRPr="00273B83" w:rsidTr="00A71F26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3846" w:rsidRPr="00273B83" w:rsidTr="00A71F26">
        <w:trPr>
          <w:trHeight w:val="354"/>
        </w:trPr>
        <w:tc>
          <w:tcPr>
            <w:tcW w:w="6204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846" w:rsidRPr="00273B83" w:rsidTr="00A71F26">
        <w:trPr>
          <w:trHeight w:val="354"/>
        </w:trPr>
        <w:tc>
          <w:tcPr>
            <w:tcW w:w="6204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31 – 45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3846" w:rsidRPr="00273B83" w:rsidTr="00A71F26">
        <w:trPr>
          <w:trHeight w:val="343"/>
        </w:trPr>
        <w:tc>
          <w:tcPr>
            <w:tcW w:w="6204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46 – 60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3846" w:rsidRPr="00273B83" w:rsidTr="00A71F26">
        <w:trPr>
          <w:trHeight w:val="354"/>
        </w:trPr>
        <w:tc>
          <w:tcPr>
            <w:tcW w:w="6204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61 – 75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3846" w:rsidRPr="00273B83" w:rsidTr="00A71F26">
        <w:trPr>
          <w:trHeight w:val="354"/>
        </w:trPr>
        <w:tc>
          <w:tcPr>
            <w:tcW w:w="6204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73846" w:rsidRPr="005B5259" w:rsidRDefault="00E73846" w:rsidP="00E73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46" w:rsidRDefault="00E73846" w:rsidP="00E738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846" w:rsidRPr="005B5259" w:rsidRDefault="00E73846" w:rsidP="00E738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3B83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100.</w:t>
      </w:r>
      <w:proofErr w:type="gramEnd"/>
    </w:p>
    <w:p w:rsidR="00E73846" w:rsidRDefault="00E73846" w:rsidP="00E7384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3846" w:rsidRPr="005B5259" w:rsidRDefault="00E73846" w:rsidP="00E738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конкуришу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E73846" w:rsidRPr="00273B83" w:rsidRDefault="00E73846" w:rsidP="00E7384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максимални број бодова по мери који може добити подносилац пријаве је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73846" w:rsidRPr="00273B83" w:rsidRDefault="00E73846" w:rsidP="00E7384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Критеријум „Цене кљ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3846" w:rsidRPr="00273B83" w:rsidRDefault="00E73846" w:rsidP="00E7384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3846" w:rsidRPr="00E85E81" w:rsidRDefault="00E73846" w:rsidP="00E738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</w:pPr>
      <w:r w:rsidRPr="00E85E81">
        <w:rPr>
          <w:rFonts w:ascii="Times New Roman" w:hAnsi="Times New Roman" w:cs="Times New Roman"/>
          <w:sz w:val="24"/>
          <w:szCs w:val="24"/>
          <w:lang w:val="ru-RU"/>
        </w:rPr>
        <w:t xml:space="preserve">Мера 1 -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 xml:space="preserve">абавка и уградња соларних панела, </w:t>
      </w:r>
      <w:r w:rsidRPr="00E85E81">
        <w:rPr>
          <w:rFonts w:ascii="Times New Roman" w:hAnsi="Times New Roman" w:cs="Times New Roman"/>
          <w:b/>
          <w:sz w:val="24"/>
          <w:szCs w:val="24"/>
          <w:lang w:val="sr-Cyrl-CS"/>
        </w:rPr>
        <w:t>инвертера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 xml:space="preserve"> и пратеће инсталације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породичне куће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производњу електричне енергије за сопствене потребе,</w:t>
      </w:r>
      <w:r w:rsidRPr="00E85E8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E73846" w:rsidRPr="00E85E81" w:rsidRDefault="00E73846" w:rsidP="00E738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sr-Cyrl-CS"/>
        </w:rPr>
      </w:pP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Снага с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оларни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х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панел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не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мо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же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бити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већ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од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одобрене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снаге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мерног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места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, која је наведена у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рачуну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за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 xml:space="preserve">утрошену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електричну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енергију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, а 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максимално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до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6 kW.</w:t>
      </w:r>
    </w:p>
    <w:p w:rsidR="00E73846" w:rsidRDefault="00E73846" w:rsidP="00E7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73846" w:rsidRPr="00273B83" w:rsidRDefault="00E73846" w:rsidP="00E7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73846" w:rsidRPr="00273B83" w:rsidTr="00A71F26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E73846" w:rsidRPr="009076A1" w:rsidTr="00A71F26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73846" w:rsidRPr="00273B83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:rsidR="00E73846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E73846" w:rsidRPr="00273B83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3846" w:rsidRPr="009076A1" w:rsidTr="00A71F26">
        <w:trPr>
          <w:trHeight w:val="343"/>
        </w:trPr>
        <w:tc>
          <w:tcPr>
            <w:tcW w:w="6204" w:type="dxa"/>
            <w:shd w:val="clear" w:color="auto" w:fill="auto"/>
          </w:tcPr>
          <w:p w:rsidR="00E73846" w:rsidRPr="00126C2F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Опрема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кровна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соларну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електрану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6 kW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инсталисане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инвертер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остала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пратећа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84B97"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неопходна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46" w:rsidRPr="009076A1" w:rsidTr="00A71F26">
        <w:trPr>
          <w:trHeight w:val="343"/>
        </w:trPr>
        <w:tc>
          <w:tcPr>
            <w:tcW w:w="6204" w:type="dxa"/>
            <w:shd w:val="clear" w:color="auto" w:fill="auto"/>
            <w:vAlign w:val="center"/>
          </w:tcPr>
          <w:p w:rsidR="00E73846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46" w:rsidRPr="00E85E81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Набавка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двосмерног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уређаја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примљене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46" w:rsidRPr="009076A1" w:rsidTr="00A71F26">
        <w:trPr>
          <w:trHeight w:val="343"/>
        </w:trPr>
        <w:tc>
          <w:tcPr>
            <w:tcW w:w="6204" w:type="dxa"/>
            <w:shd w:val="clear" w:color="auto" w:fill="auto"/>
          </w:tcPr>
          <w:p w:rsidR="00E73846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 xml:space="preserve">Израда предмера и предрачун, као и извештаја о уградњи соларних панела и уградњи мерног места који је у складу са законом неопходан приликом прикључења на дистрибутивни систем </w:t>
            </w:r>
            <w:r w:rsidRPr="00B84B97">
              <w:rPr>
                <w:rFonts w:ascii="Times New Roman" w:hAnsi="Times New Roman" w:cs="Times New Roman"/>
                <w:lang w:val="ru-RU"/>
              </w:rPr>
              <w:t>неопходан приликом прикључења на дистрибутивни систем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846" w:rsidRPr="00B92BDE" w:rsidRDefault="00E73846" w:rsidP="00E73846"/>
    <w:p w:rsidR="00E73846" w:rsidRPr="00B92BDE" w:rsidRDefault="00E73846" w:rsidP="00E738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B92BDE">
        <w:rPr>
          <w:rFonts w:ascii="Times New Roman" w:hAnsi="Times New Roman" w:cs="Times New Roman"/>
          <w:sz w:val="24"/>
          <w:szCs w:val="24"/>
          <w:lang w:val="ru-RU"/>
        </w:rPr>
        <w:t xml:space="preserve">Мера 2 - 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B92BDE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напређење термотехничких система зграде путем замене система или дела система ефикаснијим системом путем:</w:t>
      </w:r>
    </w:p>
    <w:p w:rsidR="00E73846" w:rsidRPr="00EA479B" w:rsidRDefault="00E73846" w:rsidP="00E73846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E73846" w:rsidRDefault="00E73846" w:rsidP="00E73846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65302C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уградње електронски регулисаних циркулационих пумпи за </w:t>
      </w:r>
      <w:r w:rsidRPr="0065302C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породичне куће</w:t>
      </w:r>
    </w:p>
    <w:p w:rsidR="00E73846" w:rsidRPr="0065302C" w:rsidRDefault="00E73846" w:rsidP="00E73846">
      <w:pPr>
        <w:tabs>
          <w:tab w:val="left" w:pos="360"/>
        </w:tabs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</w:p>
    <w:p w:rsidR="00E73846" w:rsidRPr="00EA479B" w:rsidRDefault="00E73846" w:rsidP="00E738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опремања система грејања са уређајима за регулацију и мерење предате</w:t>
      </w:r>
      <w:r w:rsidRPr="00EA479B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EA479B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количине топлоте објекту (калориметри, делитељи топлоте, баланс вентили)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за станове</w:t>
      </w:r>
    </w:p>
    <w:p w:rsidR="00E73846" w:rsidRDefault="00E73846" w:rsidP="00E73846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E73846" w:rsidRPr="00E500E3" w:rsidRDefault="00E73846" w:rsidP="00E7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E73846" w:rsidRPr="00273B83" w:rsidTr="00A71F26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E73846" w:rsidRPr="009076A1" w:rsidTr="00A71F26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E73846" w:rsidRPr="00273B83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:rsidR="00E73846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E73846" w:rsidRPr="00273B83" w:rsidRDefault="00E73846" w:rsidP="00A71F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3846" w:rsidRPr="009076A1" w:rsidTr="00A71F26">
        <w:trPr>
          <w:trHeight w:val="519"/>
        </w:trPr>
        <w:tc>
          <w:tcPr>
            <w:tcW w:w="6204" w:type="dxa"/>
            <w:shd w:val="clear" w:color="auto" w:fill="auto"/>
          </w:tcPr>
          <w:p w:rsidR="00E73846" w:rsidRPr="00094CF5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циркулационе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46" w:rsidRPr="009076A1" w:rsidTr="00A71F26">
        <w:trPr>
          <w:trHeight w:val="519"/>
        </w:trPr>
        <w:tc>
          <w:tcPr>
            <w:tcW w:w="6204" w:type="dxa"/>
            <w:shd w:val="clear" w:color="auto" w:fill="auto"/>
          </w:tcPr>
          <w:p w:rsidR="00E73846" w:rsidRDefault="00E73846" w:rsidP="00A71F2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Опремање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регулацију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количине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топлоте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објекту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калориметри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делитељи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топлоте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вентили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3846" w:rsidRPr="00273B83" w:rsidRDefault="00E73846" w:rsidP="00A71F2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846" w:rsidRDefault="00E73846" w:rsidP="00E7384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3846" w:rsidRPr="00FF5F34" w:rsidRDefault="00E73846" w:rsidP="00E73846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830EB0" w:rsidRDefault="00830EB0"/>
    <w:sectPr w:rsidR="0083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F4" w:rsidRDefault="00F62DF4" w:rsidP="00AC09E9">
      <w:pPr>
        <w:spacing w:after="0" w:line="240" w:lineRule="auto"/>
      </w:pPr>
      <w:r>
        <w:separator/>
      </w:r>
    </w:p>
  </w:endnote>
  <w:endnote w:type="continuationSeparator" w:id="0">
    <w:p w:rsidR="00F62DF4" w:rsidRDefault="00F62DF4" w:rsidP="00AC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F4" w:rsidRDefault="00F62DF4" w:rsidP="00AC09E9">
      <w:pPr>
        <w:spacing w:after="0" w:line="240" w:lineRule="auto"/>
      </w:pPr>
      <w:r>
        <w:separator/>
      </w:r>
    </w:p>
  </w:footnote>
  <w:footnote w:type="continuationSeparator" w:id="0">
    <w:p w:rsidR="00F62DF4" w:rsidRDefault="00F62DF4" w:rsidP="00AC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8D1"/>
    <w:multiLevelType w:val="hybridMultilevel"/>
    <w:tmpl w:val="09428152"/>
    <w:lvl w:ilvl="0" w:tplc="073C0A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097C8B"/>
    <w:rsid w:val="007C687C"/>
    <w:rsid w:val="00830EB0"/>
    <w:rsid w:val="00AC09E9"/>
    <w:rsid w:val="00E73846"/>
    <w:rsid w:val="00F43A78"/>
    <w:rsid w:val="00F62DF4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AC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09E9"/>
    <w:rPr>
      <w:sz w:val="20"/>
      <w:szCs w:val="20"/>
      <w:lang w:val="en-GB"/>
    </w:rPr>
  </w:style>
  <w:style w:type="character" w:customStyle="1" w:styleId="markedcontent">
    <w:name w:val="markedcontent"/>
    <w:basedOn w:val="DefaultParagraphFont"/>
    <w:rsid w:val="00E73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AC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09E9"/>
    <w:rPr>
      <w:sz w:val="20"/>
      <w:szCs w:val="20"/>
      <w:lang w:val="en-GB"/>
    </w:rPr>
  </w:style>
  <w:style w:type="character" w:customStyle="1" w:styleId="markedcontent">
    <w:name w:val="markedcontent"/>
    <w:basedOn w:val="DefaultParagraphFont"/>
    <w:rsid w:val="00E7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2</cp:revision>
  <dcterms:created xsi:type="dcterms:W3CDTF">2022-10-28T06:25:00Z</dcterms:created>
  <dcterms:modified xsi:type="dcterms:W3CDTF">2022-10-28T06:25:00Z</dcterms:modified>
</cp:coreProperties>
</file>